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CC6" w:rsidRDefault="00104CC6" w:rsidP="00104CC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</w:rPr>
        <w:t>АДМИНИСТРАЦИЯ</w:t>
      </w:r>
    </w:p>
    <w:p w:rsidR="00104CC6" w:rsidRDefault="00104CC6" w:rsidP="00104CC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</w:rPr>
        <w:t>МИХАЙЛОВСКОГО СЕЛЬСОВЕТА</w:t>
      </w:r>
    </w:p>
    <w:p w:rsidR="00104CC6" w:rsidRDefault="00104CC6" w:rsidP="00104CC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</w:rPr>
        <w:t>РЫЛЬСКОГО РАЙОНА</w:t>
      </w:r>
    </w:p>
    <w:p w:rsidR="00104CC6" w:rsidRDefault="00104CC6" w:rsidP="00104CC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</w:rPr>
        <w:t>ПОСТАНОВЛЕНИЕ</w:t>
      </w:r>
    </w:p>
    <w:p w:rsidR="00104CC6" w:rsidRDefault="00104CC6" w:rsidP="00104CC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</w:rPr>
        <w:t> </w:t>
      </w:r>
      <w:r>
        <w:rPr>
          <w:rFonts w:ascii="PT-Astra-Sans-Regular" w:hAnsi="PT-Astra-Sans-Regular"/>
          <w:color w:val="252525"/>
        </w:rPr>
        <w:t>от</w:t>
      </w:r>
      <w:r>
        <w:rPr>
          <w:rFonts w:ascii="PT-Astra-Sans-Regular" w:hAnsi="PT-Astra-Sans-Regular"/>
          <w:color w:val="252525"/>
          <w:sz w:val="16"/>
          <w:szCs w:val="16"/>
          <w:u w:val="single"/>
        </w:rPr>
        <w:t>  30.10.2018г. </w:t>
      </w:r>
      <w:r>
        <w:rPr>
          <w:rFonts w:ascii="PT-Astra-Sans-Regular" w:hAnsi="PT-Astra-Sans-Regular"/>
          <w:color w:val="252525"/>
        </w:rPr>
        <w:t>№ </w:t>
      </w:r>
      <w:r>
        <w:rPr>
          <w:rFonts w:ascii="PT-Astra-Sans-Regular" w:hAnsi="PT-Astra-Sans-Regular"/>
          <w:color w:val="252525"/>
          <w:sz w:val="16"/>
          <w:szCs w:val="16"/>
          <w:u w:val="single"/>
        </w:rPr>
        <w:t> 105</w:t>
      </w:r>
    </w:p>
    <w:p w:rsidR="00104CC6" w:rsidRDefault="00104CC6" w:rsidP="00104CC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b/>
          <w:bCs/>
          <w:color w:val="252525"/>
        </w:rPr>
        <w:br/>
      </w:r>
      <w:r>
        <w:rPr>
          <w:rStyle w:val="a4"/>
          <w:rFonts w:ascii="PT-Astra-Sans-Regular" w:hAnsi="PT-Astra-Sans-Regular"/>
          <w:color w:val="252525"/>
        </w:rPr>
        <w:t xml:space="preserve">Администрации Михайловского </w:t>
      </w:r>
      <w:proofErr w:type="spellStart"/>
      <w:r>
        <w:rPr>
          <w:rStyle w:val="a4"/>
          <w:rFonts w:ascii="PT-Astra-Sans-Regular" w:hAnsi="PT-Astra-Sans-Regular"/>
          <w:color w:val="252525"/>
        </w:rPr>
        <w:t>сельсоветаОб</w:t>
      </w:r>
      <w:proofErr w:type="spellEnd"/>
      <w:r>
        <w:rPr>
          <w:rStyle w:val="a4"/>
          <w:rFonts w:ascii="PT-Astra-Sans-Regular" w:hAnsi="PT-Astra-Sans-Regular"/>
          <w:color w:val="252525"/>
        </w:rPr>
        <w:t xml:space="preserve"> утверждении технологических схем</w:t>
      </w:r>
    </w:p>
    <w:p w:rsidR="00104CC6" w:rsidRDefault="00104CC6" w:rsidP="00104CC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</w:rPr>
        <w:t xml:space="preserve">Рыльского  района    </w:t>
      </w:r>
      <w:proofErr w:type="spellStart"/>
      <w:r>
        <w:rPr>
          <w:rStyle w:val="a4"/>
          <w:rFonts w:ascii="PT-Astra-Sans-Regular" w:hAnsi="PT-Astra-Sans-Regular"/>
          <w:color w:val="252525"/>
        </w:rPr>
        <w:t>попредоставлению</w:t>
      </w:r>
      <w:proofErr w:type="spellEnd"/>
    </w:p>
    <w:p w:rsidR="00104CC6" w:rsidRDefault="00104CC6" w:rsidP="00104CC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</w:rPr>
        <w:t>муниципальных   услуг</w:t>
      </w:r>
    </w:p>
    <w:p w:rsidR="00104CC6" w:rsidRDefault="00104CC6" w:rsidP="00104CC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</w:rPr>
        <w:t> </w:t>
      </w:r>
    </w:p>
    <w:p w:rsidR="00104CC6" w:rsidRDefault="00104CC6" w:rsidP="00104CC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В соответствии с Федеральным законом Российской Федерации от 27 июля 2010 года № 210-ФЗ «Об организации предоставления государственных и муниципальных услуг», Администрация Михайловского сельсовета Рыльского района    </w:t>
      </w:r>
      <w:r>
        <w:rPr>
          <w:rStyle w:val="a4"/>
          <w:rFonts w:ascii="PT-Astra-Sans-Regular" w:hAnsi="PT-Astra-Sans-Regular"/>
          <w:color w:val="252525"/>
        </w:rPr>
        <w:t>ПОСТАНОВЛЯЕТ:</w:t>
      </w:r>
    </w:p>
    <w:p w:rsidR="00104CC6" w:rsidRDefault="00104CC6" w:rsidP="00104CC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1. Утвердить прилагаемые технологические схемы Администрации Михайловского сельсовета Рыльского  района  </w:t>
      </w:r>
      <w:r>
        <w:rPr>
          <w:rStyle w:val="a4"/>
          <w:rFonts w:ascii="PT-Astra-Sans-Regular" w:hAnsi="PT-Astra-Sans-Regular"/>
          <w:color w:val="252525"/>
        </w:rPr>
        <w:t> </w:t>
      </w:r>
      <w:r>
        <w:rPr>
          <w:rFonts w:ascii="PT-Astra-Sans-Regular" w:hAnsi="PT-Astra-Sans-Regular"/>
          <w:color w:val="252525"/>
        </w:rPr>
        <w:t>по предоставлению муниципальных услуг:</w:t>
      </w:r>
    </w:p>
    <w:p w:rsidR="00104CC6" w:rsidRDefault="00104CC6" w:rsidP="00104CC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- Предоставление земельных участков, находящихся в муниципальной собственности, расположенных на территории сельского поселения,  в постоянное (бессрочное) и безвозмездное пользование.</w:t>
      </w:r>
    </w:p>
    <w:p w:rsidR="00104CC6" w:rsidRDefault="00104CC6" w:rsidP="00104CC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- Предоставления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копий).</w:t>
      </w:r>
    </w:p>
    <w:p w:rsidR="00104CC6" w:rsidRDefault="00104CC6" w:rsidP="00104CC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- Предоставление земельных участков, находящихся в муниципальной собственности на территории сельского поселения гражданам для индивидуального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хозяйствам его деятельности.</w:t>
      </w:r>
    </w:p>
    <w:p w:rsidR="00104CC6" w:rsidRDefault="00104CC6" w:rsidP="00104CC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- Предоставление в безвозмездное пользование аренду имущества, находящегося в муниципальной собственности.</w:t>
      </w:r>
    </w:p>
    <w:p w:rsidR="00104CC6" w:rsidRDefault="00104CC6" w:rsidP="00104CC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- Предоставление земельных участков, находящихся в муниципальной собственности, на территории сельского поселения,   в собственность или  аренду  без проведения торгов.</w:t>
      </w:r>
    </w:p>
    <w:p w:rsidR="00104CC6" w:rsidRDefault="00104CC6" w:rsidP="00104CC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- Присвоение адресов объектам адресации, изменение, аннулирование адресов.</w:t>
      </w:r>
    </w:p>
    <w:p w:rsidR="00104CC6" w:rsidRDefault="00104CC6" w:rsidP="00104CC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- Утверждение схемы расположения земельного участка</w:t>
      </w:r>
      <w:r>
        <w:rPr>
          <w:rFonts w:ascii="PT-Astra-Sans-Regular" w:hAnsi="PT-Astra-Sans-Regular"/>
          <w:color w:val="252525"/>
          <w:sz w:val="16"/>
          <w:szCs w:val="16"/>
        </w:rPr>
        <w:br/>
      </w:r>
      <w:r>
        <w:rPr>
          <w:rFonts w:ascii="PT-Astra-Sans-Regular" w:hAnsi="PT-Astra-Sans-Regular"/>
          <w:color w:val="252525"/>
        </w:rPr>
        <w:t>на кадастровом плане территории.</w:t>
      </w:r>
    </w:p>
    <w:p w:rsidR="00104CC6" w:rsidRDefault="00104CC6" w:rsidP="00104CC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lastRenderedPageBreak/>
        <w:t>- 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</w:r>
    </w:p>
    <w:p w:rsidR="00104CC6" w:rsidRDefault="00104CC6" w:rsidP="00104CC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- Предварительное согласование предоставления земельного участка.</w:t>
      </w:r>
    </w:p>
    <w:p w:rsidR="00104CC6" w:rsidRDefault="00104CC6" w:rsidP="00104CC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 xml:space="preserve">2. </w:t>
      </w:r>
      <w:proofErr w:type="gramStart"/>
      <w:r>
        <w:rPr>
          <w:rFonts w:ascii="PT-Astra-Sans-Regular" w:hAnsi="PT-Astra-Sans-Regular"/>
          <w:color w:val="252525"/>
        </w:rPr>
        <w:t>Разместить</w:t>
      </w:r>
      <w:proofErr w:type="gramEnd"/>
      <w:r>
        <w:rPr>
          <w:rFonts w:ascii="PT-Astra-Sans-Regular" w:hAnsi="PT-Astra-Sans-Regular"/>
          <w:color w:val="252525"/>
        </w:rPr>
        <w:t xml:space="preserve"> настоящее постановление на официальном сайте Администрации Михайловского сельсовета Рыльского района  в сети Интернет.</w:t>
      </w:r>
    </w:p>
    <w:p w:rsidR="00104CC6" w:rsidRDefault="00104CC6" w:rsidP="00104CC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3. Постановление  вступает  в силу  со  дня  его обнародования. </w:t>
      </w:r>
    </w:p>
    <w:p w:rsidR="00104CC6" w:rsidRDefault="00104CC6" w:rsidP="00104CC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104CC6" w:rsidRDefault="00104CC6" w:rsidP="00104CC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 xml:space="preserve">И.о. главы Михайловского сельсовета                                         </w:t>
      </w:r>
      <w:proofErr w:type="spellStart"/>
      <w:r>
        <w:rPr>
          <w:rFonts w:ascii="PT-Astra-Sans-Regular" w:hAnsi="PT-Astra-Sans-Regular"/>
          <w:color w:val="252525"/>
        </w:rPr>
        <w:t>Г.Н.Счастливцева</w:t>
      </w:r>
      <w:proofErr w:type="spellEnd"/>
    </w:p>
    <w:p w:rsidR="00A25223" w:rsidRDefault="00A25223"/>
    <w:sectPr w:rsidR="00A25223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04CC6"/>
    <w:rsid w:val="00104CC6"/>
    <w:rsid w:val="001662FE"/>
    <w:rsid w:val="00630F6C"/>
    <w:rsid w:val="00A25223"/>
    <w:rsid w:val="00B80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4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4C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2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dcterms:created xsi:type="dcterms:W3CDTF">2023-05-16T17:28:00Z</dcterms:created>
  <dcterms:modified xsi:type="dcterms:W3CDTF">2023-05-16T17:28:00Z</dcterms:modified>
</cp:coreProperties>
</file>