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84" w:rsidRDefault="00E53E84" w:rsidP="00E53E8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 КУРСКОЙ ОБЛАСТИ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от   12.03.2019 г.      №35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307369 Курская область, Рыльский район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 158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внесении изменений и дополнений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постановление Администрации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28.12.2016 г. №120 «Об утверждении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Порядка предоставления субсидий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юридическим</w:t>
      </w:r>
      <w:proofErr w:type="gramEnd"/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лицам (за  исключением субсидий государственным</w:t>
      </w:r>
      <w:proofErr w:type="gramEnd"/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(муниципальным) учреждениям), индивидуальным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предпринимателям, физическим лицам – производителям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товаров, работ, услуг из бюджета Михайловского сельсовета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Рыльского района Курской области (в ред. Постановления</w:t>
      </w:r>
      <w:proofErr w:type="gramEnd"/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29.03.2017 г.№22, от 27.06.2018 г.№64)</w:t>
      </w:r>
    </w:p>
    <w:p w:rsidR="00E53E84" w:rsidRDefault="00E53E84" w:rsidP="00E53E84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53E84" w:rsidRDefault="00E53E84" w:rsidP="00E53E84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протестом прокурора Рыльского района Курской области от 28.02.2019 №104-2018  на постановление Администрации Михайловского сельсовета Рыльского района от 28.12.2016г. №120 «Об утверждении Порядка предоставления  субсидий  юридическим  лицам (за  исключением субсидий государственным (муниципальным) учреждениям), индивидуальным предпринимателям, физическим лицам – производителям  товаров, работ, услуг из бюджета Михайловского сельсовета Рыльского района Курской области» (в ред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остановления  29.03.2017 г. №22, от 27.06.2018 г. №64)  Администрация Михайловского сельсовета Рыльского района постановляет: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1.Внести в Порядок предоставления  субсидий  юридическим  лицам (за  исключением  субсидий  государственным (муниципальным) учреждениям), индивидуальным предпринимателям, физическим лицам – производителям  товаров, работ, услуг из бюджета Михайловского  сельсовета  Рыльского района  Курской области, утвержденный постановлением Администрации Михайловского сельсовета Рыльского района от 28.12.2016 г. №120 «Об утверждении Порядка предоставления  субсидий  юридическим  лицам (за исключением  субсидий  государственным (муниципальным) учреждениям), индивидуальным предпринимателям, физическим лицам – производителям  товаров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, работ, услуг из бюджета Михайловского  сельсовета  Рыльского района  Курской области» (в ред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остановления  29.03.2017г. №22, от 27.06.2018г.№64 )  следующие изменения и дополнения:</w:t>
      </w:r>
    </w:p>
    <w:p w:rsidR="00E53E84" w:rsidRDefault="00E53E84" w:rsidP="00E53E84">
      <w:pPr>
        <w:pStyle w:val="listparagraph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Дополнить пункт 3 пп.3.15 абз.3. Порядка абзацем следующего  содержания: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«При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исполнения обязательств по договорам (соглашениям) о предоставлении субсидий на </w:t>
      </w:r>
      <w:r>
        <w:rPr>
          <w:rFonts w:ascii="PT-Astra-Sans-Regular" w:hAnsi="PT-Astra-Sans-Regular"/>
          <w:color w:val="252525"/>
          <w:sz w:val="16"/>
          <w:szCs w:val="16"/>
        </w:rPr>
        <w:lastRenderedPageBreak/>
        <w:t>финансовое  обеспечение затрат  в связи  с производством (реализацией) товаров, выполнением  работ, оказанием 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субсидий; а также на то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что  обязательным  условием  для предоставления  субсидии юридическим лицам, включаемым в договоры  (соглашения 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нормативно правовые акты, муниципальные правовые акты, регулирующие их предоставление, является запрет приобретения за счет  полученных средств иностранной валюты, за исключением операций, осуществляемых в соответствии  с валютным законодательством  Российской Федерации при закупке (поставке) высокотехнологичного импортного  оборудования, сырья и комплектующих изделий, а также связанных  с достижением целей  предоставления этих средств иных операций, определенных нормативными актами, муниципальными  правовыми актами, регулирующими предоставление субсидий указанным юридическим лицам.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1.2. Пункт 5 Порядка дополнить новым  пунктом  следующего содержания:</w:t>
      </w:r>
    </w:p>
    <w:p w:rsidR="00E53E84" w:rsidRDefault="00E53E84" w:rsidP="00E53E84">
      <w:pPr>
        <w:pStyle w:val="listparagraph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«-случаи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субсидии»;</w:t>
      </w:r>
      <w:proofErr w:type="gramEnd"/>
    </w:p>
    <w:p w:rsidR="00E53E84" w:rsidRDefault="00E53E84" w:rsidP="00E53E84">
      <w:pPr>
        <w:pStyle w:val="listparagraph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-«Субсидии, могут предоставляться из федерального бюджета, бюджета субъекта Российской Федерации, местного бюджета в соответствии с условиями и сроками, предусмотренными соглашениями о государственно-частном партнерстве,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муниципально-частном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партнерстве, концессионными соглашениями, заключенными в </w:t>
      </w:r>
      <w:hyperlink r:id="rId5" w:anchor="dst100152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порядке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 xml:space="preserve">, определенном соответственно законодательством Российской Федерации о государственно-частном партнерстве,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муниципально-частном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партнерстве, законодательством Российской Федерации о концессионных соглашениях.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2.Опубликовать настоящее постановление на официальном сайте Администрации Михайловского сельсовета Рыльского района в сети Интернет </w:t>
      </w:r>
      <w:hyperlink r:id="rId6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https://mihajlovskij46.ru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3.Настоящее постановление вступает в силу после его опубликования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  </w:t>
      </w:r>
    </w:p>
    <w:p w:rsidR="00E53E84" w:rsidRDefault="00E53E84" w:rsidP="00E53E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                              В.И.Яношев                                   </w:t>
      </w:r>
    </w:p>
    <w:p w:rsidR="00A25223" w:rsidRPr="00E53E84" w:rsidRDefault="00A25223" w:rsidP="00E53E84"/>
    <w:sectPr w:rsidR="00A25223" w:rsidRPr="00E53E8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5578E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4709"/>
    <w:rsid w:val="007E3E89"/>
    <w:rsid w:val="008D2E7E"/>
    <w:rsid w:val="00944822"/>
    <w:rsid w:val="009D4AC7"/>
    <w:rsid w:val="00A25223"/>
    <w:rsid w:val="00AC1CBA"/>
    <w:rsid w:val="00B0080B"/>
    <w:rsid w:val="00B80655"/>
    <w:rsid w:val="00BA37AD"/>
    <w:rsid w:val="00BD0615"/>
    <w:rsid w:val="00CC5F8D"/>
    <w:rsid w:val="00CD140C"/>
    <w:rsid w:val="00CE12F1"/>
    <w:rsid w:val="00D524CB"/>
    <w:rsid w:val="00E233C2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hajlovskij46.ru/" TargetMode="External"/><Relationship Id="rId5" Type="http://schemas.openxmlformats.org/officeDocument/2006/relationships/hyperlink" Target="http://www.consultant.ru/document/cons_doc_LAW_314917/c82199e55fb848aec54cc9ca7ade234b6ca20d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2023-05-17T18:45:00Z</dcterms:created>
  <dcterms:modified xsi:type="dcterms:W3CDTF">2023-05-17T18:45:00Z</dcterms:modified>
</cp:coreProperties>
</file>