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F9" w:rsidRPr="006D11B9" w:rsidRDefault="00A732F9" w:rsidP="00EF4C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11B9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A732F9" w:rsidRPr="006D11B9" w:rsidRDefault="00C8787F" w:rsidP="00EF4C0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A732F9" w:rsidRPr="006D11B9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732F9" w:rsidRPr="006D11B9" w:rsidRDefault="00A732F9" w:rsidP="00EF4C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11B9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A732F9" w:rsidRPr="006D11B9" w:rsidRDefault="00A732F9" w:rsidP="00EF4C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11B9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A732F9" w:rsidRPr="006D11B9" w:rsidRDefault="00A732F9" w:rsidP="00EF4C0C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A732F9" w:rsidRPr="006D11B9" w:rsidRDefault="00A732F9" w:rsidP="00EF4C0C">
      <w:pPr>
        <w:jc w:val="center"/>
        <w:rPr>
          <w:rFonts w:ascii="Arial" w:hAnsi="Arial"/>
          <w:caps/>
          <w:sz w:val="32"/>
          <w:szCs w:val="32"/>
        </w:rPr>
      </w:pPr>
      <w:r w:rsidRPr="006D11B9">
        <w:rPr>
          <w:rFonts w:ascii="Arial" w:hAnsi="Arial" w:cs="Arial"/>
          <w:b/>
          <w:caps/>
          <w:sz w:val="32"/>
          <w:szCs w:val="32"/>
        </w:rPr>
        <w:t>РЕШЕНИЕ</w:t>
      </w:r>
    </w:p>
    <w:p w:rsidR="00A732F9" w:rsidRDefault="00A732F9" w:rsidP="00735A71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732F9" w:rsidRDefault="00C8787F" w:rsidP="008C21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января 2018 года № 74</w:t>
      </w:r>
    </w:p>
    <w:p w:rsidR="00A732F9" w:rsidRDefault="00A732F9" w:rsidP="008C218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Об утверждении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Порядка </w:t>
      </w:r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проведения ежегодного отчета Главы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</w:t>
      </w:r>
      <w:r w:rsidR="00C8787F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сельсовета Рыльского района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перед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Собранием Депутатов </w:t>
      </w:r>
      <w:r w:rsidR="00C8787F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сельсовета Рыльского района </w:t>
      </w:r>
    </w:p>
    <w:p w:rsidR="00A732F9" w:rsidRDefault="00A732F9" w:rsidP="008C218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</w:p>
    <w:p w:rsidR="00A732F9" w:rsidRDefault="00A732F9" w:rsidP="008C2188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707070"/>
          <w:sz w:val="2"/>
        </w:rPr>
        <w:t>0</w:t>
      </w:r>
    </w:p>
    <w:p w:rsidR="00A732F9" w:rsidRDefault="00A732F9" w:rsidP="008C21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соответствии со статьей 36 Федерального закона от 6 октября 2003 года N 131-ФЗ "Об общих принципах организации местного самоуправления в Российской Федерации" (с последующими изменениями и дополнениями), статьей 31 Устава  МО «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Михайловский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сельсовет» Рыльского района Курской области Собрание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 Рыльского района Курской области  решило:</w:t>
      </w:r>
    </w:p>
    <w:p w:rsidR="00A732F9" w:rsidRDefault="00A732F9" w:rsidP="008C2188">
      <w:pPr>
        <w:spacing w:after="89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5F6909">
        <w:rPr>
          <w:rFonts w:ascii="Times New Roman" w:hAnsi="Times New Roman"/>
          <w:color w:val="000000"/>
          <w:sz w:val="27"/>
          <w:szCs w:val="27"/>
        </w:rPr>
        <w:t xml:space="preserve">1. Утвердить Порядок </w:t>
      </w:r>
      <w:proofErr w:type="gramStart"/>
      <w:r w:rsidRPr="005F6909">
        <w:rPr>
          <w:rFonts w:ascii="Times New Roman" w:hAnsi="Times New Roman"/>
          <w:color w:val="000000"/>
          <w:sz w:val="27"/>
          <w:szCs w:val="27"/>
        </w:rPr>
        <w:t xml:space="preserve">проведения ежегодного отчета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F6909">
        <w:rPr>
          <w:rFonts w:ascii="Times New Roman" w:hAnsi="Times New Roman"/>
          <w:bCs/>
          <w:color w:val="000000"/>
          <w:kern w:val="36"/>
          <w:sz w:val="27"/>
          <w:szCs w:val="27"/>
        </w:rPr>
        <w:t>сельсовета</w:t>
      </w:r>
      <w:r w:rsidRPr="005F6909">
        <w:rPr>
          <w:rFonts w:ascii="Times New Roman" w:hAnsi="Times New Roman"/>
          <w:color w:val="000000"/>
          <w:sz w:val="27"/>
          <w:szCs w:val="27"/>
        </w:rPr>
        <w:t xml:space="preserve"> Рыльского района  Курской области</w:t>
      </w:r>
      <w:proofErr w:type="gramEnd"/>
      <w:r w:rsidRPr="005F6909">
        <w:rPr>
          <w:rFonts w:ascii="Times New Roman" w:hAnsi="Times New Roman"/>
          <w:color w:val="000000"/>
          <w:sz w:val="27"/>
          <w:szCs w:val="27"/>
        </w:rPr>
        <w:t xml:space="preserve"> перед</w:t>
      </w:r>
      <w:r>
        <w:rPr>
          <w:rFonts w:ascii="Times New Roman" w:hAnsi="Times New Roman"/>
          <w:color w:val="000000"/>
          <w:sz w:val="27"/>
          <w:szCs w:val="27"/>
        </w:rPr>
        <w:t xml:space="preserve"> Собранием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Рыльского  района Курской области.</w:t>
      </w:r>
    </w:p>
    <w:p w:rsidR="00A732F9" w:rsidRDefault="00A732F9" w:rsidP="008C2188">
      <w:pPr>
        <w:spacing w:after="89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Настоящее решение вступает в силу со дня его официального опубликования на официальном сайте Администрации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сельсовета.</w:t>
      </w: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Default="00A732F9" w:rsidP="008C2188">
      <w:pPr>
        <w:spacing w:after="89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</w:t>
      </w: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Pr="004E291F" w:rsidRDefault="00A732F9" w:rsidP="004E291F">
      <w:pPr>
        <w:tabs>
          <w:tab w:val="left" w:pos="960"/>
        </w:tabs>
        <w:rPr>
          <w:rFonts w:ascii="Times New Roman" w:hAnsi="Times New Roman"/>
          <w:sz w:val="27"/>
          <w:szCs w:val="27"/>
        </w:rPr>
      </w:pPr>
      <w:r w:rsidRPr="004E291F">
        <w:rPr>
          <w:rFonts w:ascii="Times New Roman" w:hAnsi="Times New Roman"/>
          <w:sz w:val="27"/>
          <w:szCs w:val="27"/>
        </w:rPr>
        <w:t xml:space="preserve">Председатель Собрания депутатов                                             </w:t>
      </w:r>
      <w:proofErr w:type="spellStart"/>
      <w:r w:rsidR="00C8787F">
        <w:rPr>
          <w:rFonts w:ascii="Times New Roman" w:hAnsi="Times New Roman"/>
          <w:sz w:val="27"/>
          <w:szCs w:val="27"/>
        </w:rPr>
        <w:t>Н.В.Калинченко</w:t>
      </w:r>
      <w:proofErr w:type="spellEnd"/>
    </w:p>
    <w:p w:rsidR="00A732F9" w:rsidRPr="004E291F" w:rsidRDefault="00A732F9" w:rsidP="004E291F">
      <w:pPr>
        <w:tabs>
          <w:tab w:val="left" w:pos="960"/>
        </w:tabs>
        <w:rPr>
          <w:rFonts w:ascii="Times New Roman" w:hAnsi="Times New Roman"/>
          <w:sz w:val="27"/>
          <w:szCs w:val="27"/>
        </w:rPr>
      </w:pPr>
    </w:p>
    <w:p w:rsidR="00A732F9" w:rsidRPr="004E291F" w:rsidRDefault="00A732F9" w:rsidP="004E291F">
      <w:pPr>
        <w:tabs>
          <w:tab w:val="left" w:pos="960"/>
        </w:tabs>
        <w:ind w:firstLine="709"/>
        <w:rPr>
          <w:rFonts w:ascii="Times New Roman" w:hAnsi="Times New Roman"/>
          <w:sz w:val="27"/>
          <w:szCs w:val="27"/>
        </w:rPr>
      </w:pPr>
    </w:p>
    <w:p w:rsidR="00A732F9" w:rsidRPr="004E291F" w:rsidRDefault="00A732F9" w:rsidP="004E291F">
      <w:pPr>
        <w:tabs>
          <w:tab w:val="left" w:pos="960"/>
        </w:tabs>
        <w:rPr>
          <w:rFonts w:ascii="Times New Roman" w:hAnsi="Times New Roman"/>
          <w:sz w:val="27"/>
          <w:szCs w:val="27"/>
        </w:rPr>
      </w:pPr>
      <w:r w:rsidRPr="004E291F">
        <w:rPr>
          <w:rFonts w:ascii="Times New Roman" w:hAnsi="Times New Roman"/>
          <w:sz w:val="27"/>
          <w:szCs w:val="27"/>
        </w:rPr>
        <w:t xml:space="preserve">Глава </w:t>
      </w:r>
      <w:r w:rsidR="00C8787F">
        <w:rPr>
          <w:rFonts w:ascii="Times New Roman" w:hAnsi="Times New Roman"/>
          <w:sz w:val="27"/>
          <w:szCs w:val="27"/>
        </w:rPr>
        <w:t>Михайловского</w:t>
      </w:r>
      <w:r w:rsidRPr="004E291F">
        <w:rPr>
          <w:rFonts w:ascii="Times New Roman" w:hAnsi="Times New Roman"/>
          <w:sz w:val="27"/>
          <w:szCs w:val="27"/>
        </w:rPr>
        <w:t xml:space="preserve"> сельсовета      </w:t>
      </w:r>
      <w:r w:rsidRPr="004E291F">
        <w:rPr>
          <w:rFonts w:ascii="Times New Roman" w:hAnsi="Times New Roman"/>
          <w:sz w:val="27"/>
          <w:szCs w:val="27"/>
        </w:rPr>
        <w:tab/>
      </w:r>
      <w:r w:rsidRPr="004E291F">
        <w:rPr>
          <w:rFonts w:ascii="Times New Roman" w:hAnsi="Times New Roman"/>
          <w:sz w:val="27"/>
          <w:szCs w:val="27"/>
        </w:rPr>
        <w:tab/>
      </w:r>
      <w:r w:rsidRPr="004E291F">
        <w:rPr>
          <w:rFonts w:ascii="Times New Roman" w:hAnsi="Times New Roman"/>
          <w:sz w:val="27"/>
          <w:szCs w:val="27"/>
        </w:rPr>
        <w:tab/>
      </w:r>
      <w:r w:rsidRPr="004E291F">
        <w:rPr>
          <w:rFonts w:ascii="Times New Roman" w:hAnsi="Times New Roman"/>
          <w:sz w:val="27"/>
          <w:szCs w:val="27"/>
        </w:rPr>
        <w:tab/>
      </w:r>
      <w:proofErr w:type="spellStart"/>
      <w:r w:rsidRPr="004E291F">
        <w:rPr>
          <w:rFonts w:ascii="Times New Roman" w:hAnsi="Times New Roman"/>
          <w:sz w:val="27"/>
          <w:szCs w:val="27"/>
        </w:rPr>
        <w:t>В.</w:t>
      </w:r>
      <w:r w:rsidR="00C8787F">
        <w:rPr>
          <w:rFonts w:ascii="Times New Roman" w:hAnsi="Times New Roman"/>
          <w:sz w:val="27"/>
          <w:szCs w:val="27"/>
        </w:rPr>
        <w:t>И.Яношев</w:t>
      </w:r>
      <w:proofErr w:type="spellEnd"/>
    </w:p>
    <w:p w:rsidR="00A732F9" w:rsidRPr="004E291F" w:rsidRDefault="00A732F9" w:rsidP="004E291F">
      <w:pPr>
        <w:tabs>
          <w:tab w:val="left" w:pos="960"/>
        </w:tabs>
        <w:ind w:firstLine="709"/>
        <w:rPr>
          <w:rFonts w:ascii="Arial" w:hAnsi="Arial" w:cs="Arial"/>
          <w:sz w:val="27"/>
          <w:szCs w:val="27"/>
        </w:rPr>
      </w:pP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Default="00A732F9" w:rsidP="008C2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2F9" w:rsidRDefault="00A732F9" w:rsidP="00DD09D3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Утверждено</w:t>
      </w:r>
    </w:p>
    <w:p w:rsidR="00A732F9" w:rsidRDefault="00A732F9" w:rsidP="00DD09D3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Решением</w:t>
      </w:r>
      <w:r w:rsidR="00C8787F">
        <w:rPr>
          <w:rFonts w:ascii="Times New Roman" w:hAnsi="Times New Roman"/>
          <w:color w:val="000000"/>
          <w:sz w:val="27"/>
          <w:szCs w:val="27"/>
        </w:rPr>
        <w:t xml:space="preserve"> Собрания депутатов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</w:p>
    <w:p w:rsidR="00C8787F" w:rsidRDefault="00C8787F" w:rsidP="00C8787F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Михайловского сельсовета </w:t>
      </w:r>
    </w:p>
    <w:p w:rsidR="00C8787F" w:rsidRDefault="00C8787F" w:rsidP="00C8787F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Рыльского района Курской области</w:t>
      </w:r>
    </w:p>
    <w:p w:rsidR="00C8787F" w:rsidRDefault="00C8787F" w:rsidP="00C8787F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от 23.01. 2018 года №74                                                                                                                                           </w:t>
      </w:r>
      <w:r w:rsidRPr="00F425EC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</w:t>
      </w:r>
    </w:p>
    <w:p w:rsidR="00C8787F" w:rsidRDefault="00C8787F" w:rsidP="00C8787F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</w:t>
      </w:r>
    </w:p>
    <w:p w:rsidR="00A732F9" w:rsidRDefault="00A732F9" w:rsidP="00DD09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br/>
      </w:r>
    </w:p>
    <w:p w:rsidR="00A732F9" w:rsidRDefault="00A732F9" w:rsidP="008C21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Порядок </w:t>
      </w:r>
    </w:p>
    <w:p w:rsidR="00A732F9" w:rsidRDefault="00A732F9" w:rsidP="008C21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проведения ежегодного </w:t>
      </w:r>
      <w:proofErr w:type="gramStart"/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отчета Главы </w:t>
      </w:r>
      <w:r w:rsidR="00C8787F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сельсовета Рыльского района Курской области</w:t>
      </w:r>
      <w:proofErr w:type="gramEnd"/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перед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Собранием депутатов </w:t>
      </w:r>
      <w:r w:rsidR="00C8787F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сельсовета Рыльского района Курской области</w:t>
      </w:r>
      <w:r w:rsidRPr="00FB1E2C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</w:t>
      </w:r>
    </w:p>
    <w:p w:rsidR="00A732F9" w:rsidRDefault="00A732F9" w:rsidP="008C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2F9" w:rsidRDefault="00A732F9" w:rsidP="008C21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Общие положения</w:t>
      </w:r>
    </w:p>
    <w:p w:rsidR="00A732F9" w:rsidRPr="00DA37E1" w:rsidRDefault="00A732F9" w:rsidP="008C2188">
      <w:pPr>
        <w:pStyle w:val="a3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A732F9" w:rsidRPr="00730E90" w:rsidRDefault="00A732F9" w:rsidP="008C2188">
      <w:pPr>
        <w:pStyle w:val="a3"/>
        <w:numPr>
          <w:ilvl w:val="1"/>
          <w:numId w:val="1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 w:rsidRPr="00C0325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C03255">
        <w:rPr>
          <w:rFonts w:ascii="Times New Roman" w:hAnsi="Times New Roman"/>
          <w:sz w:val="28"/>
          <w:szCs w:val="28"/>
        </w:rPr>
        <w:t xml:space="preserve">устанавливает процедуру </w:t>
      </w:r>
      <w:proofErr w:type="gramStart"/>
      <w:r w:rsidRPr="00C03255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C03255">
        <w:rPr>
          <w:rFonts w:ascii="Times New Roman" w:hAnsi="Times New Roman"/>
          <w:sz w:val="28"/>
          <w:szCs w:val="28"/>
        </w:rPr>
        <w:t xml:space="preserve">отчета </w:t>
      </w:r>
      <w:r>
        <w:rPr>
          <w:rFonts w:ascii="Times New Roman" w:hAnsi="Times New Roman"/>
          <w:color w:val="000000"/>
          <w:sz w:val="27"/>
          <w:szCs w:val="27"/>
        </w:rPr>
        <w:t xml:space="preserve">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Рыльского района</w:t>
      </w:r>
      <w:r w:rsidRPr="00C03255">
        <w:rPr>
          <w:rFonts w:ascii="Times New Roman" w:hAnsi="Times New Roman"/>
          <w:color w:val="000000"/>
          <w:sz w:val="27"/>
          <w:szCs w:val="27"/>
        </w:rPr>
        <w:t xml:space="preserve"> Курской области</w:t>
      </w:r>
      <w:proofErr w:type="gramEnd"/>
      <w:r w:rsidRPr="00C03255">
        <w:rPr>
          <w:rFonts w:ascii="Times New Roman" w:hAnsi="Times New Roman"/>
          <w:color w:val="000000"/>
          <w:sz w:val="27"/>
          <w:szCs w:val="27"/>
        </w:rPr>
        <w:t xml:space="preserve"> перед </w:t>
      </w:r>
      <w:r w:rsidRPr="00C0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30E90">
        <w:rPr>
          <w:rFonts w:ascii="Times New Roman" w:hAnsi="Times New Roman"/>
          <w:sz w:val="28"/>
          <w:szCs w:val="28"/>
        </w:rPr>
        <w:t>обранием</w:t>
      </w:r>
      <w:r w:rsidRPr="00730E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E90">
        <w:rPr>
          <w:rFonts w:ascii="Times New Roman" w:hAnsi="Times New Roman"/>
          <w:color w:val="000000"/>
          <w:sz w:val="28"/>
          <w:szCs w:val="28"/>
        </w:rPr>
        <w:t>Рыльского района Курской области</w:t>
      </w:r>
      <w:r w:rsidRPr="00730E90">
        <w:rPr>
          <w:rFonts w:ascii="Times New Roman" w:hAnsi="Times New Roman"/>
          <w:sz w:val="28"/>
          <w:szCs w:val="28"/>
        </w:rPr>
        <w:t>.</w:t>
      </w:r>
    </w:p>
    <w:p w:rsidR="00A732F9" w:rsidRPr="00730E90" w:rsidRDefault="00A732F9" w:rsidP="008C2188">
      <w:pPr>
        <w:pStyle w:val="a3"/>
        <w:spacing w:after="0" w:line="240" w:lineRule="auto"/>
        <w:ind w:left="919"/>
        <w:jc w:val="both"/>
        <w:rPr>
          <w:rFonts w:ascii="Times New Roman" w:hAnsi="Times New Roman"/>
          <w:sz w:val="28"/>
          <w:szCs w:val="28"/>
        </w:rPr>
      </w:pPr>
    </w:p>
    <w:p w:rsidR="00A732F9" w:rsidRPr="00730E90" w:rsidRDefault="00A732F9" w:rsidP="008C21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30E90">
        <w:rPr>
          <w:rFonts w:ascii="Times New Roman" w:hAnsi="Times New Roman"/>
          <w:spacing w:val="2"/>
          <w:sz w:val="28"/>
          <w:szCs w:val="28"/>
        </w:rPr>
        <w:t>2. Структура ежегодного отчета</w:t>
      </w:r>
    </w:p>
    <w:p w:rsidR="00A732F9" w:rsidRDefault="00A732F9" w:rsidP="008C2188">
      <w:pPr>
        <w:shd w:val="clear" w:color="auto" w:fill="FFFFFF"/>
        <w:spacing w:after="0" w:line="268" w:lineRule="atLeast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30E90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2.1. Ежегодный отчет отражает деятельность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Рыльского района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 по вопросам местного значения, а также о решении вопросов, поставленных </w:t>
      </w:r>
      <w:r>
        <w:rPr>
          <w:rFonts w:ascii="Times New Roman" w:hAnsi="Times New Roman"/>
          <w:spacing w:val="2"/>
          <w:sz w:val="28"/>
          <w:szCs w:val="28"/>
        </w:rPr>
        <w:t xml:space="preserve">Собранием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spacing w:val="2"/>
          <w:sz w:val="28"/>
          <w:szCs w:val="28"/>
        </w:rPr>
        <w:t xml:space="preserve"> Рыльского района. 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Ежегодный отчет также отражает приоритеты в работе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Рыльского района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 и планы работы на следующий год.</w:t>
      </w:r>
    </w:p>
    <w:p w:rsidR="00A732F9" w:rsidRDefault="00A732F9" w:rsidP="008C2188">
      <w:pPr>
        <w:shd w:val="clear" w:color="auto" w:fill="FFFFFF"/>
        <w:spacing w:after="0" w:line="268" w:lineRule="atLeast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2.2. В основу текста отчета  должны быть положены  ключевые показатели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оценки  эффективности деятельности  органов местного самоуправления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в соответствии с системой показателей, утвержденные Указом Президента  Российской Федерации от 28.04.2008 №697 «Об оценке эффективности  деятельности органов местного самоуправления городских округов и муниципальных районов».</w:t>
      </w:r>
    </w:p>
    <w:p w:rsidR="00A732F9" w:rsidRDefault="00A732F9" w:rsidP="008C2188">
      <w:pPr>
        <w:shd w:val="clear" w:color="auto" w:fill="FFFFFF"/>
        <w:spacing w:after="0" w:line="26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732F9" w:rsidRPr="00730E90" w:rsidRDefault="00A732F9" w:rsidP="008C21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30E90">
        <w:rPr>
          <w:rFonts w:ascii="Times New Roman" w:hAnsi="Times New Roman"/>
          <w:spacing w:val="2"/>
          <w:sz w:val="28"/>
          <w:szCs w:val="28"/>
        </w:rPr>
        <w:t xml:space="preserve">3. Порядок представления ежегодного отчета в </w:t>
      </w:r>
      <w:r>
        <w:rPr>
          <w:rFonts w:ascii="Times New Roman" w:hAnsi="Times New Roman"/>
          <w:spacing w:val="2"/>
          <w:sz w:val="28"/>
          <w:szCs w:val="28"/>
        </w:rPr>
        <w:t xml:space="preserve"> Собрание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spacing w:val="2"/>
          <w:sz w:val="28"/>
          <w:szCs w:val="28"/>
        </w:rPr>
        <w:t xml:space="preserve"> Рыльского района</w:t>
      </w:r>
    </w:p>
    <w:p w:rsidR="00A732F9" w:rsidRDefault="00A732F9" w:rsidP="008C2188">
      <w:pPr>
        <w:shd w:val="clear" w:color="auto" w:fill="FFFFFF"/>
        <w:spacing w:after="0" w:line="26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30E90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30E90">
        <w:rPr>
          <w:rFonts w:ascii="Times New Roman" w:hAnsi="Times New Roman"/>
          <w:spacing w:val="2"/>
          <w:sz w:val="28"/>
          <w:szCs w:val="28"/>
        </w:rPr>
        <w:t>3.1. Ежегодный отчет</w:t>
      </w:r>
      <w:r>
        <w:rPr>
          <w:rFonts w:ascii="Times New Roman" w:hAnsi="Times New Roman"/>
          <w:spacing w:val="2"/>
          <w:sz w:val="28"/>
          <w:szCs w:val="28"/>
        </w:rPr>
        <w:t xml:space="preserve">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Рыльского района 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заслушивается </w:t>
      </w:r>
      <w:r>
        <w:rPr>
          <w:rFonts w:ascii="Times New Roman" w:hAnsi="Times New Roman"/>
          <w:spacing w:val="2"/>
          <w:sz w:val="28"/>
          <w:szCs w:val="28"/>
        </w:rPr>
        <w:t xml:space="preserve">Собранием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spacing w:val="2"/>
          <w:sz w:val="28"/>
          <w:szCs w:val="28"/>
        </w:rPr>
        <w:t xml:space="preserve"> Рыльского района до 30</w:t>
      </w:r>
      <w:r w:rsidRPr="00730E90">
        <w:rPr>
          <w:rFonts w:ascii="Times New Roman" w:hAnsi="Times New Roman"/>
          <w:spacing w:val="2"/>
          <w:sz w:val="28"/>
          <w:szCs w:val="28"/>
        </w:rPr>
        <w:t xml:space="preserve"> апреля года, следующего </w:t>
      </w:r>
      <w:proofErr w:type="gramStart"/>
      <w:r w:rsidRPr="00730E90">
        <w:rPr>
          <w:rFonts w:ascii="Times New Roman" w:hAnsi="Times New Roman"/>
          <w:spacing w:val="2"/>
          <w:sz w:val="28"/>
          <w:szCs w:val="28"/>
        </w:rPr>
        <w:t>за</w:t>
      </w:r>
      <w:proofErr w:type="gramEnd"/>
      <w:r w:rsidRPr="00730E90">
        <w:rPr>
          <w:rFonts w:ascii="Times New Roman" w:hAnsi="Times New Roman"/>
          <w:spacing w:val="2"/>
          <w:sz w:val="28"/>
          <w:szCs w:val="28"/>
        </w:rPr>
        <w:t xml:space="preserve"> отчетным. </w:t>
      </w:r>
    </w:p>
    <w:p w:rsidR="00A732F9" w:rsidRDefault="00A732F9" w:rsidP="008C2188">
      <w:pPr>
        <w:shd w:val="clear" w:color="auto" w:fill="FFFFFF"/>
        <w:spacing w:after="0" w:line="26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3.2. </w:t>
      </w:r>
      <w:r>
        <w:rPr>
          <w:rFonts w:ascii="Times New Roman" w:hAnsi="Times New Roman"/>
          <w:sz w:val="28"/>
          <w:szCs w:val="28"/>
        </w:rPr>
        <w:t>Отчет назначается решением</w:t>
      </w:r>
      <w:r w:rsidRPr="00730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Р</w:t>
      </w:r>
      <w:r>
        <w:rPr>
          <w:rFonts w:ascii="Times New Roman" w:hAnsi="Times New Roman"/>
          <w:sz w:val="28"/>
          <w:szCs w:val="28"/>
        </w:rPr>
        <w:t>ыльского района</w:t>
      </w:r>
      <w:r w:rsidRPr="00730E90">
        <w:rPr>
          <w:rFonts w:ascii="Times New Roman" w:hAnsi="Times New Roman"/>
          <w:sz w:val="28"/>
          <w:szCs w:val="28"/>
        </w:rPr>
        <w:t xml:space="preserve">, которое должно содержать дату, время и место проведения отчета. В решении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Рыльского района</w:t>
      </w:r>
      <w:r w:rsidRPr="00730E90">
        <w:rPr>
          <w:rFonts w:ascii="Times New Roman" w:hAnsi="Times New Roman"/>
          <w:sz w:val="28"/>
          <w:szCs w:val="28"/>
        </w:rPr>
        <w:t xml:space="preserve"> о назначении и проведении отчета может быть указан перечень </w:t>
      </w:r>
      <w:r w:rsidRPr="00730E90">
        <w:rPr>
          <w:rFonts w:ascii="Times New Roman" w:hAnsi="Times New Roman"/>
          <w:sz w:val="28"/>
          <w:szCs w:val="28"/>
        </w:rPr>
        <w:lastRenderedPageBreak/>
        <w:t>вопросов, требующих отдельного рассмотрения на отчете.</w:t>
      </w:r>
      <w:r w:rsidRPr="00C43BB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30E90">
        <w:rPr>
          <w:rFonts w:ascii="Times New Roman" w:hAnsi="Times New Roman"/>
          <w:spacing w:val="2"/>
          <w:sz w:val="28"/>
          <w:szCs w:val="28"/>
        </w:rPr>
        <w:t>Дата отчета назначается не позднее 30 календарных дней до даты отчета.</w:t>
      </w:r>
    </w:p>
    <w:p w:rsidR="00A732F9" w:rsidRDefault="00A732F9" w:rsidP="008C2188">
      <w:pPr>
        <w:shd w:val="clear" w:color="auto" w:fill="FFFFFF"/>
        <w:spacing w:after="0" w:line="26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3.3. В Собрание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spacing w:val="2"/>
          <w:sz w:val="28"/>
          <w:szCs w:val="28"/>
        </w:rPr>
        <w:t xml:space="preserve"> Рыльского района текст отчета направляется не позднее  10 рабочих дней до дня заседания, на котором будет заслушиваться отчет.</w:t>
      </w:r>
    </w:p>
    <w:p w:rsidR="00A732F9" w:rsidRDefault="00A732F9" w:rsidP="008C2188">
      <w:pPr>
        <w:shd w:val="clear" w:color="auto" w:fill="FFFFFF"/>
        <w:spacing w:after="0" w:line="26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732F9" w:rsidRDefault="00A732F9" w:rsidP="008C2188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C17499">
        <w:rPr>
          <w:rFonts w:ascii="Times New Roman" w:hAnsi="Times New Roman"/>
          <w:bCs/>
          <w:color w:val="000000"/>
          <w:sz w:val="28"/>
          <w:szCs w:val="28"/>
        </w:rPr>
        <w:t xml:space="preserve">4. Рассмотрение Отчета Собранием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Рыльского </w:t>
      </w:r>
      <w:r w:rsidRPr="00C17499">
        <w:rPr>
          <w:rFonts w:ascii="Times New Roman" w:hAnsi="Times New Roman"/>
          <w:bCs/>
          <w:color w:val="000000"/>
          <w:sz w:val="28"/>
          <w:szCs w:val="28"/>
        </w:rPr>
        <w:t>района</w:t>
      </w:r>
    </w:p>
    <w:p w:rsidR="00A732F9" w:rsidRPr="00C17499" w:rsidRDefault="00A732F9" w:rsidP="008C2188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</w:p>
    <w:p w:rsidR="00A732F9" w:rsidRPr="00DD09D3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DD09D3">
        <w:rPr>
          <w:rFonts w:ascii="Times New Roman" w:hAnsi="Times New Roman"/>
          <w:color w:val="000000"/>
          <w:sz w:val="27"/>
          <w:szCs w:val="27"/>
        </w:rPr>
        <w:t xml:space="preserve">       4.1. После выступления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 сельсовета  Рыльского района с отчетом депутаты Собрания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 w:rsidRPr="00DD09D3"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Рыльского района вправе задавать Главе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 Рыльского района вопросы по теме отчета.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DD09D3">
        <w:rPr>
          <w:rFonts w:ascii="Times New Roman" w:hAnsi="Times New Roman"/>
          <w:color w:val="000000"/>
          <w:sz w:val="27"/>
          <w:szCs w:val="27"/>
        </w:rPr>
        <w:t xml:space="preserve">       4.2. По итогам </w:t>
      </w:r>
      <w:proofErr w:type="gramStart"/>
      <w:r w:rsidRPr="00DD09D3">
        <w:rPr>
          <w:rFonts w:ascii="Times New Roman" w:hAnsi="Times New Roman"/>
          <w:color w:val="000000"/>
          <w:sz w:val="27"/>
          <w:szCs w:val="27"/>
        </w:rPr>
        <w:t xml:space="preserve">рассмотрения отчета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DD09D3"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DD09D3">
        <w:rPr>
          <w:rFonts w:ascii="Times New Roman" w:hAnsi="Times New Roman"/>
          <w:color w:val="000000"/>
          <w:sz w:val="27"/>
          <w:szCs w:val="27"/>
        </w:rPr>
        <w:t>Рыльского района</w:t>
      </w:r>
      <w:proofErr w:type="gramEnd"/>
      <w:r w:rsidRPr="00DD09D3">
        <w:rPr>
          <w:rFonts w:ascii="Times New Roman" w:hAnsi="Times New Roman"/>
          <w:color w:val="000000"/>
          <w:sz w:val="27"/>
          <w:szCs w:val="27"/>
        </w:rPr>
        <w:t xml:space="preserve"> Собранием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 w:rsidRPr="00DD09D3">
        <w:rPr>
          <w:rFonts w:ascii="Times New Roman" w:hAnsi="Times New Roman"/>
          <w:color w:val="000000"/>
          <w:sz w:val="27"/>
          <w:szCs w:val="27"/>
        </w:rPr>
        <w:t xml:space="preserve"> Рыльского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района </w:t>
      </w:r>
      <w:r w:rsidRPr="005875E1">
        <w:rPr>
          <w:rFonts w:ascii="Times New Roman" w:hAnsi="Times New Roman"/>
          <w:color w:val="000000"/>
          <w:sz w:val="27"/>
          <w:szCs w:val="27"/>
        </w:rPr>
        <w:t>принимается одно из следующих решений: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1) об утверждении о</w:t>
      </w:r>
      <w:r w:rsidRPr="005875E1">
        <w:rPr>
          <w:rFonts w:ascii="Times New Roman" w:hAnsi="Times New Roman"/>
          <w:color w:val="000000"/>
          <w:sz w:val="27"/>
          <w:szCs w:val="27"/>
        </w:rPr>
        <w:t>тчета с оценкой "удовлетворительно";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2) об утверждении о</w:t>
      </w:r>
      <w:r w:rsidRPr="005875E1">
        <w:rPr>
          <w:rFonts w:ascii="Times New Roman" w:hAnsi="Times New Roman"/>
          <w:color w:val="000000"/>
          <w:sz w:val="27"/>
          <w:szCs w:val="27"/>
        </w:rPr>
        <w:t>тчета с оценкой "неудовлетворительно";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3) о переносе рассмотрения о</w:t>
      </w:r>
      <w:r w:rsidRPr="005875E1">
        <w:rPr>
          <w:rFonts w:ascii="Times New Roman" w:hAnsi="Times New Roman"/>
          <w:color w:val="000000"/>
          <w:sz w:val="27"/>
          <w:szCs w:val="27"/>
        </w:rPr>
        <w:t>тчета на другую дату с обоснованием причин переноса на новый срок рассмотрения.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4.3.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В решении о рассмотрения о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тчета дается общая оценка деятельности Администрации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 xml:space="preserve">Рыльского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 стимулированию или по корректировке деятельности Администрации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 xml:space="preserve">Рыльского </w:t>
      </w:r>
      <w:r w:rsidRPr="005875E1">
        <w:rPr>
          <w:rFonts w:ascii="Times New Roman" w:hAnsi="Times New Roman"/>
          <w:color w:val="000000"/>
          <w:sz w:val="27"/>
          <w:szCs w:val="27"/>
        </w:rPr>
        <w:t>района.</w:t>
      </w:r>
      <w:proofErr w:type="gramEnd"/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4.</w:t>
      </w:r>
      <w:r w:rsidRPr="005875E1">
        <w:rPr>
          <w:rFonts w:ascii="Times New Roman" w:hAnsi="Times New Roman"/>
          <w:color w:val="000000"/>
          <w:sz w:val="27"/>
          <w:szCs w:val="27"/>
        </w:rPr>
        <w:t>4. Решение Собрания</w:t>
      </w:r>
      <w:r>
        <w:rPr>
          <w:rFonts w:ascii="Times New Roman" w:hAnsi="Times New Roman"/>
          <w:color w:val="000000"/>
          <w:sz w:val="27"/>
          <w:szCs w:val="27"/>
        </w:rPr>
        <w:t xml:space="preserve">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Рыльского района по о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тчету принимается большинством голосов от присутствующих на заседании </w:t>
      </w:r>
      <w:proofErr w:type="gramStart"/>
      <w:r w:rsidRPr="005875E1">
        <w:rPr>
          <w:rFonts w:ascii="Times New Roman" w:hAnsi="Times New Roman"/>
          <w:color w:val="000000"/>
          <w:sz w:val="27"/>
          <w:szCs w:val="27"/>
        </w:rPr>
        <w:t>депутатов Собрания</w:t>
      </w:r>
      <w:r>
        <w:rPr>
          <w:rFonts w:ascii="Times New Roman" w:hAnsi="Times New Roman"/>
          <w:color w:val="000000"/>
          <w:sz w:val="27"/>
          <w:szCs w:val="27"/>
        </w:rPr>
        <w:t xml:space="preserve">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Рыльского района</w:t>
      </w:r>
      <w:proofErr w:type="gramEnd"/>
      <w:r w:rsidRPr="005875E1">
        <w:rPr>
          <w:rFonts w:ascii="Times New Roman" w:hAnsi="Times New Roman"/>
          <w:color w:val="000000"/>
          <w:sz w:val="27"/>
          <w:szCs w:val="27"/>
        </w:rPr>
        <w:t>.</w:t>
      </w:r>
    </w:p>
    <w:p w:rsidR="00A732F9" w:rsidRPr="005875E1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4.</w:t>
      </w:r>
      <w:r w:rsidRPr="005875E1">
        <w:rPr>
          <w:rFonts w:ascii="Times New Roman" w:hAnsi="Times New Roman"/>
          <w:color w:val="000000"/>
          <w:sz w:val="27"/>
          <w:szCs w:val="27"/>
        </w:rPr>
        <w:t>5. Собрание</w:t>
      </w:r>
      <w:r>
        <w:rPr>
          <w:rFonts w:ascii="Times New Roman" w:hAnsi="Times New Roman"/>
          <w:color w:val="000000"/>
          <w:sz w:val="27"/>
          <w:szCs w:val="27"/>
        </w:rPr>
        <w:t xml:space="preserve"> депутатов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Рыльского района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вправе удалить Главу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Рыльского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района в отставку в случае неудовлетворительной оценки деятельности Главы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Рыльского </w:t>
      </w:r>
      <w:r w:rsidRPr="005875E1">
        <w:rPr>
          <w:rFonts w:ascii="Times New Roman" w:hAnsi="Times New Roman"/>
          <w:color w:val="000000"/>
          <w:sz w:val="27"/>
          <w:szCs w:val="27"/>
        </w:rPr>
        <w:t>района, данной два раза подряд.</w:t>
      </w:r>
    </w:p>
    <w:p w:rsidR="00A732F9" w:rsidRDefault="00A732F9" w:rsidP="008C2188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</w:p>
    <w:p w:rsidR="00A732F9" w:rsidRDefault="00A732F9" w:rsidP="008C2188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C17499">
        <w:rPr>
          <w:rFonts w:ascii="Times New Roman" w:hAnsi="Times New Roman"/>
          <w:bCs/>
          <w:color w:val="000000"/>
          <w:sz w:val="28"/>
          <w:szCs w:val="28"/>
        </w:rPr>
        <w:t>Опубликование Отчета</w:t>
      </w:r>
    </w:p>
    <w:p w:rsidR="00A732F9" w:rsidRPr="00C17499" w:rsidRDefault="00A732F9" w:rsidP="008C2188">
      <w:pPr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</w:p>
    <w:p w:rsidR="00A732F9" w:rsidRDefault="00A732F9" w:rsidP="008C218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5.1. </w:t>
      </w:r>
      <w:proofErr w:type="gramStart"/>
      <w:r w:rsidRPr="005875E1">
        <w:rPr>
          <w:rFonts w:ascii="Times New Roman" w:hAnsi="Times New Roman"/>
          <w:color w:val="000000"/>
          <w:sz w:val="27"/>
          <w:szCs w:val="27"/>
        </w:rPr>
        <w:t>В течение тр</w:t>
      </w:r>
      <w:r>
        <w:rPr>
          <w:rFonts w:ascii="Times New Roman" w:hAnsi="Times New Roman"/>
          <w:color w:val="000000"/>
          <w:sz w:val="27"/>
          <w:szCs w:val="27"/>
        </w:rPr>
        <w:t>идцати дней после рассмотрения о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тчета на заседании Собрания </w:t>
      </w:r>
      <w:r>
        <w:rPr>
          <w:rFonts w:ascii="Times New Roman" w:hAnsi="Times New Roman"/>
          <w:color w:val="000000"/>
          <w:sz w:val="27"/>
          <w:szCs w:val="27"/>
        </w:rPr>
        <w:t>депутатов</w:t>
      </w:r>
      <w:r w:rsidRPr="00EA73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Рыльского района </w:t>
      </w:r>
      <w:r w:rsidRPr="005875E1">
        <w:rPr>
          <w:rFonts w:ascii="Times New Roman" w:hAnsi="Times New Roman"/>
          <w:color w:val="000000"/>
          <w:sz w:val="27"/>
          <w:szCs w:val="27"/>
        </w:rPr>
        <w:t>решение Собрания</w:t>
      </w:r>
      <w:r>
        <w:rPr>
          <w:rFonts w:ascii="Times New Roman" w:hAnsi="Times New Roman"/>
          <w:color w:val="000000"/>
          <w:sz w:val="27"/>
          <w:szCs w:val="27"/>
        </w:rPr>
        <w:t xml:space="preserve"> депутатов</w:t>
      </w:r>
      <w:r w:rsidRPr="00EA73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 Рыльского района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о его рассмотрении и текст </w:t>
      </w:r>
      <w:r>
        <w:rPr>
          <w:rFonts w:ascii="Times New Roman" w:hAnsi="Times New Roman"/>
          <w:color w:val="000000"/>
          <w:sz w:val="27"/>
          <w:szCs w:val="27"/>
        </w:rPr>
        <w:t>о</w:t>
      </w:r>
      <w:r w:rsidRPr="005875E1">
        <w:rPr>
          <w:rFonts w:ascii="Times New Roman" w:hAnsi="Times New Roman"/>
          <w:color w:val="000000"/>
          <w:sz w:val="27"/>
          <w:szCs w:val="27"/>
        </w:rPr>
        <w:t>тчета публикуются Главой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 xml:space="preserve">Рыльского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района в </w:t>
      </w:r>
      <w:r>
        <w:rPr>
          <w:rFonts w:ascii="Times New Roman" w:hAnsi="Times New Roman"/>
          <w:color w:val="000000"/>
          <w:sz w:val="27"/>
          <w:szCs w:val="27"/>
        </w:rPr>
        <w:t>средствах массовой информации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и размещаются на официальном сайте Администрации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8787F">
        <w:rPr>
          <w:rFonts w:ascii="Times New Roman" w:hAnsi="Times New Roman"/>
          <w:color w:val="000000"/>
          <w:sz w:val="27"/>
          <w:szCs w:val="27"/>
        </w:rPr>
        <w:t>Михайловского</w:t>
      </w:r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7"/>
          <w:szCs w:val="27"/>
        </w:rPr>
        <w:t xml:space="preserve"> 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Рыльского района</w:t>
      </w:r>
      <w:r w:rsidRPr="005875E1">
        <w:rPr>
          <w:rFonts w:ascii="Times New Roman" w:hAnsi="Times New Roman"/>
          <w:color w:val="000000"/>
          <w:sz w:val="27"/>
          <w:szCs w:val="27"/>
        </w:rPr>
        <w:t xml:space="preserve"> в информационно-телекоммуникационной сети Интернет.</w:t>
      </w:r>
      <w:proofErr w:type="gramEnd"/>
    </w:p>
    <w:sectPr w:rsidR="00A732F9" w:rsidSect="00D344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6DF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2">
    <w:nsid w:val="7441224A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2C"/>
    <w:rsid w:val="00042C87"/>
    <w:rsid w:val="000C5F07"/>
    <w:rsid w:val="001370DC"/>
    <w:rsid w:val="0015632C"/>
    <w:rsid w:val="00241E9D"/>
    <w:rsid w:val="002833FF"/>
    <w:rsid w:val="00287313"/>
    <w:rsid w:val="0043152C"/>
    <w:rsid w:val="00465163"/>
    <w:rsid w:val="004E291F"/>
    <w:rsid w:val="004F51C5"/>
    <w:rsid w:val="005720A6"/>
    <w:rsid w:val="005875E1"/>
    <w:rsid w:val="005C01D5"/>
    <w:rsid w:val="005F6909"/>
    <w:rsid w:val="0060555A"/>
    <w:rsid w:val="00623A08"/>
    <w:rsid w:val="00640364"/>
    <w:rsid w:val="00651657"/>
    <w:rsid w:val="006B14F1"/>
    <w:rsid w:val="006D11B9"/>
    <w:rsid w:val="007302AE"/>
    <w:rsid w:val="00730E90"/>
    <w:rsid w:val="00735A71"/>
    <w:rsid w:val="00736522"/>
    <w:rsid w:val="008A4787"/>
    <w:rsid w:val="008C2188"/>
    <w:rsid w:val="008C63A2"/>
    <w:rsid w:val="008E697E"/>
    <w:rsid w:val="00925A94"/>
    <w:rsid w:val="0095142E"/>
    <w:rsid w:val="0097146F"/>
    <w:rsid w:val="009C537E"/>
    <w:rsid w:val="00A405AC"/>
    <w:rsid w:val="00A732F9"/>
    <w:rsid w:val="00BA4115"/>
    <w:rsid w:val="00BD4667"/>
    <w:rsid w:val="00BD5017"/>
    <w:rsid w:val="00C03255"/>
    <w:rsid w:val="00C17499"/>
    <w:rsid w:val="00C43BBA"/>
    <w:rsid w:val="00C8787F"/>
    <w:rsid w:val="00C96979"/>
    <w:rsid w:val="00CB681C"/>
    <w:rsid w:val="00CD505A"/>
    <w:rsid w:val="00D31942"/>
    <w:rsid w:val="00D3448C"/>
    <w:rsid w:val="00D75A50"/>
    <w:rsid w:val="00D93C6D"/>
    <w:rsid w:val="00DA37E1"/>
    <w:rsid w:val="00DD09D3"/>
    <w:rsid w:val="00E00C15"/>
    <w:rsid w:val="00E24B78"/>
    <w:rsid w:val="00E54940"/>
    <w:rsid w:val="00EA2016"/>
    <w:rsid w:val="00EA7303"/>
    <w:rsid w:val="00EF4C0C"/>
    <w:rsid w:val="00F04AA2"/>
    <w:rsid w:val="00F27BAA"/>
    <w:rsid w:val="00F425EC"/>
    <w:rsid w:val="00FA7B11"/>
    <w:rsid w:val="00FB1E2C"/>
    <w:rsid w:val="00FC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48C"/>
    <w:pPr>
      <w:ind w:left="720"/>
      <w:contextualSpacing/>
    </w:pPr>
  </w:style>
  <w:style w:type="paragraph" w:customStyle="1" w:styleId="ConsPlusNormal">
    <w:name w:val="ConsPlusNormal"/>
    <w:uiPriority w:val="99"/>
    <w:rsid w:val="00FC3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semiHidden/>
    <w:rsid w:val="00E00C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0C1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901</Words>
  <Characters>5142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2018-01-19T10:21:00Z</cp:lastPrinted>
  <dcterms:created xsi:type="dcterms:W3CDTF">2017-09-13T07:41:00Z</dcterms:created>
  <dcterms:modified xsi:type="dcterms:W3CDTF">2018-01-24T06:59:00Z</dcterms:modified>
</cp:coreProperties>
</file>