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4D" w:rsidRPr="00245C16" w:rsidRDefault="0015544D" w:rsidP="00A866A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45C16">
        <w:rPr>
          <w:rFonts w:ascii="Arial" w:hAnsi="Arial" w:cs="Arial"/>
          <w:b/>
          <w:caps/>
          <w:sz w:val="32"/>
          <w:szCs w:val="32"/>
        </w:rPr>
        <w:t xml:space="preserve">Собрание депутатов          </w:t>
      </w:r>
    </w:p>
    <w:p w:rsidR="0015544D" w:rsidRPr="00245C16" w:rsidRDefault="00C747A1" w:rsidP="00A866A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15544D" w:rsidRPr="00245C1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15544D" w:rsidRPr="00245C16" w:rsidRDefault="0015544D" w:rsidP="00A866A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245C16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15544D" w:rsidRPr="00245C16" w:rsidRDefault="0015544D" w:rsidP="00A866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5544D" w:rsidRPr="00245C16" w:rsidRDefault="0015544D" w:rsidP="00A866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>РЕШЕНИЕ</w:t>
      </w:r>
    </w:p>
    <w:p w:rsidR="0015544D" w:rsidRPr="00245C16" w:rsidRDefault="0015544D" w:rsidP="00A866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 xml:space="preserve">от </w:t>
      </w:r>
      <w:r w:rsidR="000614D5">
        <w:rPr>
          <w:rFonts w:ascii="Arial" w:hAnsi="Arial" w:cs="Arial"/>
          <w:b/>
          <w:sz w:val="32"/>
          <w:szCs w:val="32"/>
        </w:rPr>
        <w:t xml:space="preserve">29 октября </w:t>
      </w:r>
      <w:smartTag w:uri="urn:schemas-microsoft-com:office:smarttags" w:element="metricconverter">
        <w:smartTagPr>
          <w:attr w:name="ProductID" w:val="2020 г"/>
        </w:smartTagPr>
        <w:r w:rsidRPr="00245C16">
          <w:rPr>
            <w:rFonts w:ascii="Arial" w:hAnsi="Arial" w:cs="Arial"/>
            <w:b/>
            <w:sz w:val="32"/>
            <w:szCs w:val="32"/>
          </w:rPr>
          <w:t>2020 г</w:t>
        </w:r>
      </w:smartTag>
      <w:r w:rsidRPr="00245C16">
        <w:rPr>
          <w:rFonts w:ascii="Arial" w:hAnsi="Arial" w:cs="Arial"/>
          <w:b/>
          <w:sz w:val="32"/>
          <w:szCs w:val="32"/>
        </w:rPr>
        <w:t>. №</w:t>
      </w:r>
      <w:r w:rsidR="000614D5">
        <w:rPr>
          <w:rFonts w:ascii="Arial" w:hAnsi="Arial" w:cs="Arial"/>
          <w:b/>
          <w:sz w:val="32"/>
          <w:szCs w:val="32"/>
        </w:rPr>
        <w:t xml:space="preserve"> 189</w:t>
      </w:r>
    </w:p>
    <w:p w:rsidR="0015544D" w:rsidRPr="00245C16" w:rsidRDefault="0015544D" w:rsidP="00A866A0">
      <w:pPr>
        <w:spacing w:after="0" w:line="240" w:lineRule="auto"/>
        <w:rPr>
          <w:rFonts w:ascii="Times New Roman" w:hAnsi="Times New Roman"/>
        </w:rPr>
      </w:pPr>
    </w:p>
    <w:p w:rsidR="0015544D" w:rsidRPr="00245C16" w:rsidRDefault="0015544D" w:rsidP="00FD56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 xml:space="preserve">Об утверждении Порядка проведения конкурсного отбора инициативных проектов для реализации на территории, части территории </w:t>
      </w:r>
      <w:r w:rsidR="00C747A1">
        <w:rPr>
          <w:rFonts w:ascii="Arial" w:hAnsi="Arial" w:cs="Arial"/>
          <w:b/>
          <w:sz w:val="32"/>
          <w:szCs w:val="32"/>
        </w:rPr>
        <w:t>Михайловского</w:t>
      </w:r>
      <w:r w:rsidRPr="00245C16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</w:t>
      </w:r>
    </w:p>
    <w:p w:rsidR="0015544D" w:rsidRPr="00245C16" w:rsidRDefault="0015544D" w:rsidP="00A866A0">
      <w:pPr>
        <w:spacing w:after="0" w:line="240" w:lineRule="auto"/>
        <w:jc w:val="center"/>
        <w:rPr>
          <w:b/>
          <w:sz w:val="32"/>
          <w:szCs w:val="32"/>
        </w:rPr>
      </w:pPr>
    </w:p>
    <w:p w:rsidR="0015544D" w:rsidRPr="00245C16" w:rsidRDefault="0015544D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245C16">
        <w:rPr>
          <w:rFonts w:ascii="Arial" w:hAnsi="Arial" w:cs="Arial"/>
          <w:b w:val="0"/>
          <w:sz w:val="24"/>
          <w:szCs w:val="24"/>
        </w:rPr>
        <w:t>В соответствии со статьей 26</w:t>
      </w:r>
      <w:r w:rsidRPr="00245C16">
        <w:rPr>
          <w:rFonts w:ascii="Arial" w:hAnsi="Arial" w:cs="Arial"/>
          <w:b w:val="0"/>
          <w:sz w:val="24"/>
          <w:szCs w:val="24"/>
          <w:vertAlign w:val="superscript"/>
        </w:rPr>
        <w:t>1</w:t>
      </w:r>
      <w:r w:rsidRPr="00245C16">
        <w:rPr>
          <w:rFonts w:ascii="Arial" w:hAnsi="Arial" w:cs="Arial"/>
          <w:b w:val="0"/>
          <w:sz w:val="24"/>
          <w:szCs w:val="24"/>
        </w:rPr>
        <w:t xml:space="preserve"> Федерального закона от 06.10.2003г. № 131-ФЗ «Об общих принципах организации местного самоуправления в Российской Федерации», Порядком реализации инициативных проектов на территории </w:t>
      </w:r>
      <w:r w:rsidR="00C747A1">
        <w:rPr>
          <w:rFonts w:ascii="Arial" w:hAnsi="Arial" w:cs="Arial"/>
          <w:b w:val="0"/>
          <w:sz w:val="24"/>
          <w:szCs w:val="24"/>
        </w:rPr>
        <w:t>Михайловского</w:t>
      </w:r>
      <w:r w:rsidRPr="00245C16">
        <w:rPr>
          <w:rFonts w:ascii="Arial" w:hAnsi="Arial" w:cs="Arial"/>
          <w:b w:val="0"/>
          <w:sz w:val="24"/>
          <w:szCs w:val="24"/>
        </w:rPr>
        <w:t xml:space="preserve"> сельсовета Рыльского района Курской области, утвержденным Решением Собрания депутатов </w:t>
      </w:r>
      <w:r w:rsidR="00C747A1">
        <w:rPr>
          <w:rFonts w:ascii="Arial" w:hAnsi="Arial" w:cs="Arial"/>
          <w:b w:val="0"/>
          <w:sz w:val="24"/>
          <w:szCs w:val="24"/>
        </w:rPr>
        <w:t>Михайловского</w:t>
      </w:r>
      <w:r w:rsidRPr="00245C16">
        <w:rPr>
          <w:rFonts w:ascii="Arial" w:hAnsi="Arial" w:cs="Arial"/>
          <w:b w:val="0"/>
          <w:sz w:val="24"/>
          <w:szCs w:val="24"/>
        </w:rPr>
        <w:t xml:space="preserve"> сельсовета Рыльского района </w:t>
      </w:r>
      <w:r w:rsidR="000614D5">
        <w:rPr>
          <w:rFonts w:ascii="Arial" w:hAnsi="Arial" w:cs="Arial"/>
          <w:b w:val="0"/>
          <w:sz w:val="24"/>
          <w:szCs w:val="24"/>
        </w:rPr>
        <w:t>от 29 октября 2020 года</w:t>
      </w:r>
      <w:r w:rsidRPr="00245C16">
        <w:rPr>
          <w:rFonts w:ascii="Arial" w:hAnsi="Arial" w:cs="Arial"/>
          <w:b w:val="0"/>
          <w:sz w:val="24"/>
          <w:szCs w:val="24"/>
        </w:rPr>
        <w:t xml:space="preserve"> </w:t>
      </w:r>
      <w:r w:rsidR="007D1CE9">
        <w:rPr>
          <w:rFonts w:ascii="Arial" w:hAnsi="Arial" w:cs="Arial"/>
          <w:b w:val="0"/>
          <w:sz w:val="24"/>
          <w:szCs w:val="24"/>
        </w:rPr>
        <w:t>№187</w:t>
      </w:r>
      <w:r w:rsidRPr="00245C16">
        <w:rPr>
          <w:rFonts w:ascii="Arial" w:hAnsi="Arial" w:cs="Arial"/>
          <w:b w:val="0"/>
          <w:sz w:val="24"/>
          <w:szCs w:val="24"/>
        </w:rPr>
        <w:t>, руководствуясь Уставом муниципального образования «</w:t>
      </w:r>
      <w:r w:rsidR="00C747A1">
        <w:rPr>
          <w:rFonts w:ascii="Arial" w:hAnsi="Arial" w:cs="Arial"/>
          <w:b w:val="0"/>
          <w:sz w:val="24"/>
          <w:szCs w:val="24"/>
        </w:rPr>
        <w:t>Михайловский</w:t>
      </w:r>
      <w:r w:rsidRPr="00245C16">
        <w:rPr>
          <w:rFonts w:ascii="Arial" w:hAnsi="Arial" w:cs="Arial"/>
          <w:b w:val="0"/>
          <w:sz w:val="24"/>
          <w:szCs w:val="24"/>
        </w:rPr>
        <w:t xml:space="preserve"> сельсовет» Рыльского района Курской области, Собрание депутатов </w:t>
      </w:r>
      <w:r w:rsidR="00C747A1">
        <w:rPr>
          <w:rFonts w:ascii="Arial" w:hAnsi="Arial" w:cs="Arial"/>
          <w:b w:val="0"/>
          <w:sz w:val="24"/>
          <w:szCs w:val="24"/>
        </w:rPr>
        <w:t>Михайловского</w:t>
      </w:r>
      <w:r w:rsidRPr="00245C16">
        <w:rPr>
          <w:rFonts w:ascii="Arial" w:hAnsi="Arial" w:cs="Arial"/>
          <w:b w:val="0"/>
          <w:sz w:val="24"/>
          <w:szCs w:val="24"/>
        </w:rPr>
        <w:t xml:space="preserve"> сельсовета</w:t>
      </w:r>
      <w:proofErr w:type="gramEnd"/>
      <w:r w:rsidRPr="00245C16">
        <w:rPr>
          <w:rFonts w:ascii="Arial" w:hAnsi="Arial" w:cs="Arial"/>
          <w:b w:val="0"/>
          <w:sz w:val="24"/>
          <w:szCs w:val="24"/>
        </w:rPr>
        <w:t xml:space="preserve"> Рыльского района решило: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 Утвердить Порядок проведения конкурсного отбора инициативных проектов для реализации на территории, части территории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согласно приложению 1 к настоящему Решению. 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2. Утвердить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3.Настоящее решение разместить на официальном сайте Администрации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в сети «Интернет» </w:t>
      </w:r>
      <w:r w:rsidR="00C747A1">
        <w:rPr>
          <w:rFonts w:ascii="Arial" w:hAnsi="Arial" w:cs="Arial"/>
          <w:sz w:val="24"/>
          <w:szCs w:val="24"/>
        </w:rPr>
        <w:t>(</w:t>
      </w:r>
      <w:hyperlink r:id="rId6" w:history="1">
        <w:r w:rsidR="00C747A1">
          <w:rPr>
            <w:rStyle w:val="a6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C747A1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C747A1">
          <w:rPr>
            <w:rStyle w:val="a6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C747A1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C747A1">
        <w:rPr>
          <w:rFonts w:ascii="Arial" w:hAnsi="Arial" w:cs="Arial"/>
          <w:sz w:val="24"/>
          <w:szCs w:val="24"/>
        </w:rPr>
        <w:t>).</w:t>
      </w:r>
    </w:p>
    <w:p w:rsidR="0015544D" w:rsidRPr="00245C16" w:rsidRDefault="0015544D" w:rsidP="00F66B8F">
      <w:pPr>
        <w:pStyle w:val="a3"/>
        <w:ind w:firstLine="709"/>
        <w:rPr>
          <w:rFonts w:ascii="Arial" w:hAnsi="Arial" w:cs="Arial"/>
          <w:szCs w:val="24"/>
        </w:rPr>
      </w:pPr>
      <w:r w:rsidRPr="00245C16">
        <w:rPr>
          <w:rFonts w:ascii="Arial" w:hAnsi="Arial" w:cs="Arial"/>
          <w:szCs w:val="24"/>
        </w:rPr>
        <w:t xml:space="preserve">4. Настоящее Решение вступает в силу с 01.01.2021. </w:t>
      </w:r>
    </w:p>
    <w:p w:rsidR="0015544D" w:rsidRPr="00245C16" w:rsidRDefault="0015544D" w:rsidP="00F66B8F">
      <w:pPr>
        <w:pStyle w:val="a3"/>
        <w:ind w:firstLine="709"/>
        <w:rPr>
          <w:rFonts w:ascii="Arial" w:hAnsi="Arial" w:cs="Arial"/>
          <w:szCs w:val="24"/>
        </w:rPr>
      </w:pPr>
    </w:p>
    <w:p w:rsidR="0015544D" w:rsidRPr="00245C16" w:rsidRDefault="0015544D" w:rsidP="005470C6">
      <w:pPr>
        <w:pStyle w:val="a3"/>
        <w:ind w:firstLine="0"/>
        <w:rPr>
          <w:szCs w:val="24"/>
        </w:rPr>
      </w:pPr>
    </w:p>
    <w:p w:rsidR="0015544D" w:rsidRPr="00245C16" w:rsidRDefault="0015544D" w:rsidP="00A866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45C16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15544D" w:rsidRPr="00245C16" w:rsidRDefault="00C747A1" w:rsidP="00A866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Михайловского</w:t>
      </w:r>
      <w:r w:rsidR="0015544D" w:rsidRPr="00245C16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15544D" w:rsidRPr="00245C16" w:rsidRDefault="0015544D" w:rsidP="00A866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45C16">
        <w:rPr>
          <w:rFonts w:ascii="Arial" w:hAnsi="Arial" w:cs="Arial"/>
          <w:bCs/>
          <w:sz w:val="24"/>
          <w:szCs w:val="24"/>
        </w:rPr>
        <w:t xml:space="preserve">Рыльского района                                                                               </w:t>
      </w:r>
      <w:proofErr w:type="spellStart"/>
      <w:r w:rsidRPr="00245C16">
        <w:rPr>
          <w:rFonts w:ascii="Arial" w:hAnsi="Arial" w:cs="Arial"/>
          <w:bCs/>
          <w:sz w:val="24"/>
          <w:szCs w:val="24"/>
        </w:rPr>
        <w:t>Н.</w:t>
      </w:r>
      <w:r w:rsidR="00C747A1">
        <w:rPr>
          <w:rFonts w:ascii="Arial" w:hAnsi="Arial" w:cs="Arial"/>
          <w:bCs/>
          <w:sz w:val="24"/>
          <w:szCs w:val="24"/>
        </w:rPr>
        <w:t>В.Калинченко</w:t>
      </w:r>
      <w:proofErr w:type="spellEnd"/>
    </w:p>
    <w:p w:rsidR="0015544D" w:rsidRPr="00245C16" w:rsidRDefault="0015544D" w:rsidP="00A866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544D" w:rsidRPr="00245C16" w:rsidRDefault="0015544D" w:rsidP="00A866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544D" w:rsidRPr="00245C16" w:rsidRDefault="0015544D" w:rsidP="00A866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544D" w:rsidRPr="00245C16" w:rsidRDefault="0015544D" w:rsidP="00A866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544D" w:rsidRPr="00245C16" w:rsidRDefault="0015544D" w:rsidP="00A86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Глава </w:t>
      </w:r>
    </w:p>
    <w:p w:rsidR="0015544D" w:rsidRPr="00245C16" w:rsidRDefault="00C747A1" w:rsidP="00A866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15544D" w:rsidRPr="00245C16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15544D" w:rsidRPr="00245C16" w:rsidRDefault="0015544D" w:rsidP="00A866A0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Рыльского района</w:t>
      </w:r>
    </w:p>
    <w:p w:rsidR="0015544D" w:rsidRPr="00245C16" w:rsidRDefault="0015544D" w:rsidP="00A866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544D" w:rsidRPr="00245C16" w:rsidRDefault="0015544D" w:rsidP="00A866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544D" w:rsidRDefault="0015544D" w:rsidP="00A866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614D5" w:rsidRPr="00245C16" w:rsidRDefault="000614D5" w:rsidP="00A866A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544D" w:rsidRPr="00245C16" w:rsidRDefault="0015544D" w:rsidP="00FD564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F66B8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Приложение 1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left="4678" w:firstLine="567"/>
        <w:jc w:val="right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к Решению Собрания депутатов</w:t>
      </w:r>
    </w:p>
    <w:p w:rsidR="0015544D" w:rsidRPr="00245C16" w:rsidRDefault="00C747A1" w:rsidP="00F66B8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Михайловского</w:t>
      </w:r>
      <w:r w:rsidR="0015544D" w:rsidRPr="00245C1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</w:p>
    <w:p w:rsidR="0015544D" w:rsidRPr="00245C16" w:rsidRDefault="0015544D" w:rsidP="00F66B8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Рыльского района</w:t>
      </w:r>
    </w:p>
    <w:p w:rsidR="0015544D" w:rsidRPr="00245C16" w:rsidRDefault="000614D5" w:rsidP="00F66B8F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от 29 октября 2020</w:t>
      </w:r>
      <w:r w:rsidR="0015544D" w:rsidRPr="00245C16">
        <w:rPr>
          <w:rFonts w:ascii="Arial" w:hAnsi="Arial" w:cs="Arial"/>
          <w:sz w:val="24"/>
          <w:szCs w:val="24"/>
          <w:lang w:eastAsia="en-US"/>
        </w:rPr>
        <w:t xml:space="preserve"> г. № </w:t>
      </w:r>
      <w:r>
        <w:rPr>
          <w:rFonts w:ascii="Arial" w:hAnsi="Arial" w:cs="Arial"/>
          <w:sz w:val="24"/>
          <w:szCs w:val="24"/>
          <w:lang w:eastAsia="en-US"/>
        </w:rPr>
        <w:t>189</w:t>
      </w:r>
    </w:p>
    <w:p w:rsidR="0015544D" w:rsidRPr="00245C16" w:rsidRDefault="0015544D" w:rsidP="00F66B8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5544D" w:rsidRPr="00245C16" w:rsidRDefault="0015544D" w:rsidP="00F66B8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5544D" w:rsidRPr="00245C16" w:rsidRDefault="0015544D" w:rsidP="00F66B8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5544D" w:rsidRPr="00245C16" w:rsidRDefault="0015544D" w:rsidP="00042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15544D" w:rsidRPr="00245C16" w:rsidRDefault="0015544D" w:rsidP="00FD56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 xml:space="preserve">проведения конкурсного отбора инициативных проектов для реализации на территории, части территории </w:t>
      </w:r>
      <w:r w:rsidR="00C747A1">
        <w:rPr>
          <w:rFonts w:ascii="Arial" w:hAnsi="Arial" w:cs="Arial"/>
          <w:b/>
          <w:sz w:val="32"/>
          <w:szCs w:val="32"/>
        </w:rPr>
        <w:t>Михайловского</w:t>
      </w:r>
      <w:r w:rsidRPr="00245C16">
        <w:rPr>
          <w:rFonts w:ascii="Arial" w:hAnsi="Arial" w:cs="Arial"/>
          <w:b/>
          <w:sz w:val="32"/>
          <w:szCs w:val="32"/>
        </w:rPr>
        <w:t xml:space="preserve"> сельсовета Рыльского района Курской области</w:t>
      </w:r>
    </w:p>
    <w:p w:rsidR="0015544D" w:rsidRPr="00245C16" w:rsidRDefault="0015544D" w:rsidP="00042AD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ind w:left="2124" w:firstLine="708"/>
        <w:rPr>
          <w:rFonts w:ascii="Arial" w:hAnsi="Arial" w:cs="Arial"/>
          <w:b/>
          <w:sz w:val="30"/>
          <w:szCs w:val="30"/>
        </w:rPr>
      </w:pPr>
      <w:r w:rsidRPr="00245C16">
        <w:rPr>
          <w:rFonts w:ascii="Arial" w:hAnsi="Arial" w:cs="Arial"/>
          <w:b/>
          <w:sz w:val="30"/>
          <w:szCs w:val="30"/>
        </w:rPr>
        <w:t>1. Общие положения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(далее – Порядок, конкурсный отбор).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2. Конкурсный отбор проводится в случае, если в Администрацию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внесено несколько инициативных проектов, в том числе с описанием аналогичных по содержанию приоритетных проблем.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</w:t>
      </w:r>
      <w:proofErr w:type="gramStart"/>
      <w:r w:rsidRPr="00245C16">
        <w:rPr>
          <w:rFonts w:ascii="Arial" w:hAnsi="Arial" w:cs="Arial"/>
          <w:sz w:val="24"/>
          <w:szCs w:val="24"/>
        </w:rPr>
        <w:t xml:space="preserve">средств бюджета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бюджетных ассигнований</w:t>
      </w:r>
      <w:proofErr w:type="gramEnd"/>
      <w:r w:rsidRPr="00245C16">
        <w:rPr>
          <w:rFonts w:ascii="Arial" w:hAnsi="Arial" w:cs="Arial"/>
          <w:sz w:val="24"/>
          <w:szCs w:val="24"/>
        </w:rPr>
        <w:t xml:space="preserve"> на их реализацию.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4. Конкурсному отбору подлежат инициативные проекты, внесенные в Администрацию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их инициаторами.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15544D" w:rsidRPr="00245C16" w:rsidRDefault="0015544D" w:rsidP="00F66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5. К участию в конкурсном отборе допускаются поступившие в Администрацию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инициативные проекты, соответствующие требованиям, установленным статьей 26</w:t>
      </w:r>
      <w:r w:rsidRPr="00245C16">
        <w:rPr>
          <w:rFonts w:ascii="Arial" w:hAnsi="Arial" w:cs="Arial"/>
          <w:sz w:val="24"/>
          <w:szCs w:val="24"/>
          <w:vertAlign w:val="superscript"/>
        </w:rPr>
        <w:t>1</w:t>
      </w:r>
      <w:hyperlink r:id="rId7" w:history="1">
        <w:r w:rsidRPr="00245C1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245C16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15544D" w:rsidRPr="00245C16" w:rsidRDefault="0015544D" w:rsidP="00042AD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30"/>
          <w:szCs w:val="30"/>
        </w:rPr>
      </w:pPr>
      <w:r w:rsidRPr="00245C16">
        <w:rPr>
          <w:rFonts w:ascii="Arial" w:hAnsi="Arial" w:cs="Arial"/>
          <w:b/>
          <w:sz w:val="30"/>
          <w:szCs w:val="30"/>
        </w:rPr>
        <w:t>2. Организация и проведение конкурсного отбора</w:t>
      </w:r>
    </w:p>
    <w:p w:rsidR="0015544D" w:rsidRPr="00245C16" w:rsidRDefault="0015544D" w:rsidP="00042AD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(далее - конкурсная комиссия).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lastRenderedPageBreak/>
        <w:t xml:space="preserve">8. Организатором конкурсного отбора является Администрация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района, которая осуществляет следующие функции: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1) определяет дату, время и место проведения конкурсного отбора;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2) формирует конкурсную комиссию;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3)информирует о проведении конкурсного отбора инициаторов проекта;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4) готовит извещение о проведении конкурсного отбора, обеспечивает его опубликование в районной газете «Рыльские вести» и размещение на официальном сайте Администрации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в сети «Интернет» </w:t>
      </w:r>
      <w:r w:rsidR="00C747A1">
        <w:rPr>
          <w:rFonts w:ascii="Arial" w:hAnsi="Arial" w:cs="Arial"/>
          <w:sz w:val="24"/>
          <w:szCs w:val="24"/>
        </w:rPr>
        <w:t>(</w:t>
      </w:r>
      <w:hyperlink r:id="rId8" w:history="1">
        <w:r w:rsidR="00C747A1">
          <w:rPr>
            <w:rStyle w:val="a6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C747A1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C747A1">
          <w:rPr>
            <w:rStyle w:val="a6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C747A1">
          <w:rPr>
            <w:rStyle w:val="a6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C747A1">
        <w:rPr>
          <w:rFonts w:ascii="Arial" w:hAnsi="Arial" w:cs="Arial"/>
          <w:sz w:val="24"/>
          <w:szCs w:val="24"/>
        </w:rPr>
        <w:t xml:space="preserve">) </w:t>
      </w:r>
      <w:r w:rsidRPr="00245C16">
        <w:rPr>
          <w:rFonts w:ascii="Arial" w:hAnsi="Arial" w:cs="Arial"/>
          <w:sz w:val="24"/>
          <w:szCs w:val="24"/>
        </w:rPr>
        <w:t>и на информационных стендах в установленном порядке.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i/>
          <w:sz w:val="24"/>
          <w:szCs w:val="24"/>
        </w:rPr>
        <w:t xml:space="preserve"> </w:t>
      </w:r>
      <w:r w:rsidRPr="00245C16">
        <w:rPr>
          <w:sz w:val="24"/>
          <w:szCs w:val="24"/>
        </w:rPr>
        <w:t xml:space="preserve">5) передает в конкурсную комиссию инициативные проекты, поступившие в Администрацию </w:t>
      </w:r>
      <w:r w:rsidR="00C747A1">
        <w:rPr>
          <w:sz w:val="24"/>
          <w:szCs w:val="24"/>
        </w:rPr>
        <w:t>Михайловского</w:t>
      </w:r>
      <w:r w:rsidRPr="00245C16">
        <w:rPr>
          <w:sz w:val="24"/>
          <w:szCs w:val="24"/>
        </w:rPr>
        <w:t xml:space="preserve"> сельсовета Рыльского района и допущенные к конкурсному отбору, с приложением к каждому инициативному проекту следующих документов: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б) выписки из решения о бюджете или сводной бюджетной росписи бюджета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о бюджетных ассигнованиях, предусмотренных на реализацию инициативного проекта в текущем году;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 w:rsidR="00C747A1">
        <w:rPr>
          <w:sz w:val="24"/>
          <w:szCs w:val="24"/>
        </w:rPr>
        <w:t>Михайловского</w:t>
      </w:r>
      <w:r w:rsidRPr="00245C16">
        <w:rPr>
          <w:sz w:val="24"/>
          <w:szCs w:val="24"/>
        </w:rPr>
        <w:t xml:space="preserve"> сельсовета Рыльского района принять участие в </w:t>
      </w:r>
      <w:proofErr w:type="spellStart"/>
      <w:r w:rsidRPr="00245C16">
        <w:rPr>
          <w:sz w:val="24"/>
          <w:szCs w:val="24"/>
        </w:rPr>
        <w:t>софинансировании</w:t>
      </w:r>
      <w:proofErr w:type="spellEnd"/>
      <w:r w:rsidRPr="00245C16">
        <w:rPr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6) назначает дату первого заседания конкурсной комиссии;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15544D" w:rsidRPr="00245C16" w:rsidRDefault="0015544D" w:rsidP="009A424D">
      <w:pPr>
        <w:pStyle w:val="ConsPlusNormal"/>
        <w:ind w:firstLine="709"/>
        <w:jc w:val="both"/>
        <w:rPr>
          <w:sz w:val="24"/>
          <w:szCs w:val="24"/>
        </w:rPr>
      </w:pPr>
      <w:r w:rsidRPr="00245C16">
        <w:rPr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245C16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245C16">
        <w:rPr>
          <w:rFonts w:ascii="Arial" w:hAnsi="Arial" w:cs="Arial"/>
          <w:sz w:val="24"/>
          <w:szCs w:val="24"/>
        </w:rPr>
        <w:t xml:space="preserve"> инициативных проектов в муниципальном образовании в текущем финансовом году.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14. В случае</w:t>
      </w:r>
      <w:proofErr w:type="gramStart"/>
      <w:r w:rsidRPr="00245C16">
        <w:rPr>
          <w:rFonts w:ascii="Arial" w:hAnsi="Arial" w:cs="Arial"/>
          <w:sz w:val="24"/>
          <w:szCs w:val="24"/>
        </w:rPr>
        <w:t>,</w:t>
      </w:r>
      <w:proofErr w:type="gramEnd"/>
      <w:r w:rsidRPr="00245C16">
        <w:rPr>
          <w:rFonts w:ascii="Arial" w:hAnsi="Arial" w:cs="Arial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</w:t>
      </w:r>
      <w:r w:rsidRPr="00245C16">
        <w:rPr>
          <w:rFonts w:ascii="Arial" w:hAnsi="Arial" w:cs="Arial"/>
          <w:sz w:val="24"/>
          <w:szCs w:val="24"/>
        </w:rPr>
        <w:lastRenderedPageBreak/>
        <w:t xml:space="preserve">объем привлекаемых средств, из внебюджетных источников финансирования которого больше. 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268"/>
      <w:bookmarkEnd w:id="0"/>
      <w:r w:rsidRPr="00245C16">
        <w:rPr>
          <w:rFonts w:ascii="Arial" w:hAnsi="Arial" w:cs="Arial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19. Список инициативных проектов-победителей утверждается постановлением администрации </w:t>
      </w:r>
      <w:r w:rsidR="000614D5">
        <w:rPr>
          <w:rFonts w:ascii="Arial" w:hAnsi="Arial" w:cs="Arial"/>
          <w:sz w:val="24"/>
          <w:szCs w:val="24"/>
          <w:lang w:eastAsia="en-US"/>
        </w:rPr>
        <w:t xml:space="preserve">Михайловского сельсовета 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и размещается на сайте.</w:t>
      </w:r>
    </w:p>
    <w:p w:rsidR="0015544D" w:rsidRPr="00245C16" w:rsidRDefault="0015544D" w:rsidP="009A4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15544D" w:rsidRPr="00245C16" w:rsidRDefault="0015544D" w:rsidP="00FD564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br w:type="page"/>
      </w:r>
    </w:p>
    <w:p w:rsidR="0015544D" w:rsidRPr="00245C16" w:rsidRDefault="0015544D" w:rsidP="00042A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5544D" w:rsidRPr="00245C16" w:rsidRDefault="0015544D" w:rsidP="00042AD2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к Порядку проведения конкурсного отбора инициативных проектов для реализации на территории, части территории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</w:t>
      </w:r>
    </w:p>
    <w:p w:rsidR="0015544D" w:rsidRPr="00245C16" w:rsidRDefault="0015544D" w:rsidP="00042AD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042AD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042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>Критерии оценки</w:t>
      </w:r>
    </w:p>
    <w:p w:rsidR="0015544D" w:rsidRPr="00245C16" w:rsidRDefault="0015544D" w:rsidP="00042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5C16">
        <w:rPr>
          <w:rFonts w:ascii="Arial" w:hAnsi="Arial" w:cs="Arial"/>
          <w:b/>
          <w:sz w:val="32"/>
          <w:szCs w:val="32"/>
        </w:rPr>
        <w:t>инициативных проектов, представленных для конкурсного отбора</w:t>
      </w:r>
    </w:p>
    <w:p w:rsidR="0015544D" w:rsidRPr="00245C16" w:rsidRDefault="0015544D" w:rsidP="00042A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5178"/>
        <w:gridCol w:w="2335"/>
        <w:gridCol w:w="1339"/>
      </w:tblGrid>
      <w:tr w:rsidR="0015544D" w:rsidRPr="00245C16" w:rsidTr="009A424D"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45C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45C16">
              <w:rPr>
                <w:sz w:val="24"/>
                <w:szCs w:val="24"/>
              </w:rPr>
              <w:t>/</w:t>
            </w:r>
            <w:proofErr w:type="spellStart"/>
            <w:r w:rsidRPr="00245C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8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Количество баллов</w:t>
            </w:r>
          </w:p>
        </w:tc>
      </w:tr>
      <w:tr w:rsidR="0015544D" w:rsidRPr="00245C16" w:rsidTr="009A424D"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</w:t>
            </w:r>
          </w:p>
        </w:tc>
      </w:tr>
      <w:tr w:rsidR="0015544D" w:rsidRPr="00245C16" w:rsidTr="009A424D"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1.1.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Доля </w:t>
            </w:r>
            <w:proofErr w:type="spellStart"/>
            <w:r w:rsidRPr="00245C16">
              <w:rPr>
                <w:sz w:val="24"/>
                <w:szCs w:val="24"/>
              </w:rPr>
              <w:t>благополучателей</w:t>
            </w:r>
            <w:proofErr w:type="spellEnd"/>
            <w:r w:rsidRPr="00245C16">
              <w:rPr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40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20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0 до 30%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1.2.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15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1.3.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  <w:gridSpan w:val="2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2.1.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2.3.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  <w:gridSpan w:val="2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5544D" w:rsidRPr="00245C16" w:rsidTr="009A424D">
        <w:trPr>
          <w:trHeight w:val="681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3.1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5 </w:t>
            </w:r>
          </w:p>
        </w:tc>
      </w:tr>
      <w:tr w:rsidR="0015544D" w:rsidRPr="00245C16" w:rsidTr="009A424D">
        <w:trPr>
          <w:trHeight w:val="680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3.2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10 </w:t>
            </w:r>
          </w:p>
        </w:tc>
      </w:tr>
      <w:tr w:rsidR="0015544D" w:rsidRPr="00245C16" w:rsidTr="009A424D">
        <w:trPr>
          <w:trHeight w:val="680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3.3.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очень </w:t>
            </w:r>
            <w:proofErr w:type="gramStart"/>
            <w:r w:rsidRPr="00245C16">
              <w:rPr>
                <w:sz w:val="24"/>
                <w:szCs w:val="24"/>
              </w:rPr>
              <w:t>высокая</w:t>
            </w:r>
            <w:proofErr w:type="gramEnd"/>
            <w:r w:rsidRPr="00245C16">
              <w:rPr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15 </w:t>
            </w:r>
          </w:p>
        </w:tc>
      </w:tr>
      <w:tr w:rsidR="0015544D" w:rsidRPr="00245C16" w:rsidTr="009A424D">
        <w:trPr>
          <w:trHeight w:val="680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5544D" w:rsidRPr="00245C16" w:rsidTr="009A424D">
        <w:trPr>
          <w:trHeight w:val="680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4.1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 предусматривается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rPr>
          <w:trHeight w:val="680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4.2.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15544D" w:rsidRPr="00245C16" w:rsidTr="009A424D">
        <w:trPr>
          <w:trHeight w:val="680"/>
        </w:trPr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4.3.</w:t>
            </w:r>
          </w:p>
        </w:tc>
        <w:tc>
          <w:tcPr>
            <w:tcW w:w="5178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15</w:t>
            </w:r>
          </w:p>
        </w:tc>
      </w:tr>
      <w:tr w:rsidR="0015544D" w:rsidRPr="00245C16" w:rsidTr="009A424D">
        <w:tc>
          <w:tcPr>
            <w:tcW w:w="629" w:type="dxa"/>
          </w:tcPr>
          <w:p w:rsidR="0015544D" w:rsidRPr="00245C16" w:rsidRDefault="0015544D" w:rsidP="009A424D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5.1.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Уровень </w:t>
            </w:r>
            <w:proofErr w:type="spellStart"/>
            <w:r w:rsidRPr="00245C16">
              <w:rPr>
                <w:sz w:val="24"/>
                <w:szCs w:val="24"/>
              </w:rPr>
              <w:t>софинансирования</w:t>
            </w:r>
            <w:proofErr w:type="spellEnd"/>
            <w:r w:rsidRPr="00245C16">
              <w:rPr>
                <w:sz w:val="24"/>
                <w:szCs w:val="24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5% и свыше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10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3% до 5%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до 3%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5.2.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Уровень </w:t>
            </w:r>
            <w:proofErr w:type="spellStart"/>
            <w:r w:rsidRPr="00245C16">
              <w:rPr>
                <w:sz w:val="24"/>
                <w:szCs w:val="24"/>
              </w:rPr>
              <w:t>софинансирования</w:t>
            </w:r>
            <w:proofErr w:type="spellEnd"/>
            <w:r w:rsidRPr="00245C16">
              <w:rPr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2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 xml:space="preserve">Уровень </w:t>
            </w:r>
            <w:proofErr w:type="spellStart"/>
            <w:r w:rsidRPr="00245C16">
              <w:rPr>
                <w:sz w:val="24"/>
                <w:szCs w:val="24"/>
              </w:rPr>
              <w:t>софинансирования</w:t>
            </w:r>
            <w:proofErr w:type="spellEnd"/>
            <w:r w:rsidRPr="00245C16">
              <w:rPr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3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5.4.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Вклад населения в реализацию проекта в не денежной форме (трудовое участие, материалы и другие формы)</w:t>
            </w: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  <w:tr w:rsidR="0015544D" w:rsidRPr="00245C16" w:rsidTr="009A424D">
        <w:tc>
          <w:tcPr>
            <w:tcW w:w="629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5.5.</w:t>
            </w:r>
          </w:p>
        </w:tc>
        <w:tc>
          <w:tcPr>
            <w:tcW w:w="5178" w:type="dxa"/>
            <w:vMerge w:val="restart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5</w:t>
            </w:r>
          </w:p>
        </w:tc>
      </w:tr>
      <w:tr w:rsidR="0015544D" w:rsidRPr="00245C16" w:rsidTr="009A424D">
        <w:tc>
          <w:tcPr>
            <w:tcW w:w="629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15544D" w:rsidRPr="00245C16" w:rsidRDefault="0015544D" w:rsidP="009A4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15544D" w:rsidRPr="00245C16" w:rsidRDefault="0015544D" w:rsidP="009A424D">
            <w:pPr>
              <w:pStyle w:val="ConsPlusNormal"/>
              <w:jc w:val="both"/>
              <w:rPr>
                <w:sz w:val="24"/>
                <w:szCs w:val="24"/>
              </w:rPr>
            </w:pPr>
            <w:r w:rsidRPr="00245C16">
              <w:rPr>
                <w:sz w:val="24"/>
                <w:szCs w:val="24"/>
              </w:rPr>
              <w:t>0</w:t>
            </w:r>
          </w:p>
        </w:tc>
      </w:tr>
    </w:tbl>
    <w:p w:rsidR="0015544D" w:rsidRPr="00245C16" w:rsidRDefault="0015544D" w:rsidP="00042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C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A34E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4D" w:rsidRPr="00245C16" w:rsidRDefault="0015544D" w:rsidP="009A424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</w:rPr>
        <w:lastRenderedPageBreak/>
        <w:t xml:space="preserve"> </w:t>
      </w:r>
      <w:r w:rsidRPr="00245C16">
        <w:rPr>
          <w:rFonts w:ascii="Arial" w:hAnsi="Arial" w:cs="Arial"/>
          <w:sz w:val="24"/>
          <w:szCs w:val="24"/>
          <w:lang w:eastAsia="en-US"/>
        </w:rPr>
        <w:t>Приложение 2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к Решению Собрания депутатов </w:t>
      </w:r>
    </w:p>
    <w:p w:rsidR="0015544D" w:rsidRPr="00245C16" w:rsidRDefault="00C747A1" w:rsidP="009A424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Михайловского</w:t>
      </w:r>
      <w:r w:rsidR="0015544D" w:rsidRPr="00245C16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Рыльского района</w:t>
      </w:r>
    </w:p>
    <w:p w:rsidR="0015544D" w:rsidRPr="00245C16" w:rsidRDefault="000614D5" w:rsidP="009A424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от 29 октября 2020 г. № 189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44D" w:rsidRPr="00245C16" w:rsidRDefault="005C367F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hyperlink r:id="rId9" w:history="1">
        <w:r w:rsidR="0015544D" w:rsidRPr="00245C16">
          <w:rPr>
            <w:rFonts w:ascii="Arial" w:hAnsi="Arial" w:cs="Arial"/>
            <w:b/>
            <w:sz w:val="32"/>
            <w:szCs w:val="32"/>
          </w:rPr>
          <w:t>Положение</w:t>
        </w:r>
      </w:hyperlink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45C16">
        <w:rPr>
          <w:rFonts w:ascii="Arial" w:hAnsi="Arial" w:cs="Arial"/>
          <w:b/>
          <w:sz w:val="32"/>
          <w:szCs w:val="32"/>
        </w:rPr>
        <w:t>о конкурсной комиссии по организации и проведению конкурсного отбора инициативных проектов</w:t>
      </w: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eastAsia="en-US"/>
        </w:rPr>
      </w:pP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245C16">
        <w:rPr>
          <w:rFonts w:ascii="Arial" w:hAnsi="Arial" w:cs="Arial"/>
          <w:b/>
          <w:bCs/>
          <w:sz w:val="30"/>
          <w:szCs w:val="30"/>
        </w:rPr>
        <w:t>1. Общие положения</w:t>
      </w: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10" w:history="1">
        <w:r w:rsidRPr="00245C16">
          <w:rPr>
            <w:rFonts w:ascii="Arial" w:hAnsi="Arial" w:cs="Arial"/>
            <w:sz w:val="24"/>
            <w:szCs w:val="24"/>
          </w:rPr>
          <w:t>Конституции</w:t>
        </w:r>
      </w:hyperlink>
      <w:r w:rsidRPr="00245C16">
        <w:rPr>
          <w:rFonts w:ascii="Arial" w:hAnsi="Arial" w:cs="Arial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(далее – Порядок проведения конкурсного отбора) и настоящего Положения.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1.3. Конкурсная комиссия формируется администрацией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района. 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1.4. Состав конкурсной комиссии утверждается постановлением администрации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района.</w:t>
      </w:r>
    </w:p>
    <w:p w:rsidR="0015544D" w:rsidRPr="00245C16" w:rsidRDefault="0015544D" w:rsidP="009A42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544D" w:rsidRPr="00245C16" w:rsidRDefault="0015544D" w:rsidP="008614E9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245C16">
        <w:rPr>
          <w:rFonts w:ascii="Arial" w:hAnsi="Arial" w:cs="Arial"/>
          <w:b/>
          <w:sz w:val="30"/>
          <w:szCs w:val="30"/>
          <w:lang w:eastAsia="en-US"/>
        </w:rPr>
        <w:t>2. Основные задачи, функции и права конкурсной комиссии</w:t>
      </w: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2.1. Основной задачей конкурсной комиссии является 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определение лучшего, из числа </w:t>
      </w:r>
      <w:proofErr w:type="gramStart"/>
      <w:r w:rsidRPr="00245C16">
        <w:rPr>
          <w:rFonts w:ascii="Arial" w:hAnsi="Arial" w:cs="Arial"/>
          <w:sz w:val="24"/>
          <w:szCs w:val="24"/>
          <w:lang w:eastAsia="en-US"/>
        </w:rPr>
        <w:t>представленных</w:t>
      </w:r>
      <w:proofErr w:type="gramEnd"/>
      <w:r w:rsidRPr="00245C16">
        <w:rPr>
          <w:rFonts w:ascii="Arial" w:hAnsi="Arial" w:cs="Arial"/>
          <w:sz w:val="24"/>
          <w:szCs w:val="24"/>
          <w:lang w:eastAsia="en-US"/>
        </w:rPr>
        <w:t xml:space="preserve"> на конкурсный отбор, инициативного проекта для реализации на территории, части территории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района. 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>2.2. Основными функциями конкурсной комиссии являются: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1) размещение информации о ходе проведения конкурсном отборе на официальном сайте администрации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 в сети «Интернет»;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2) информирование администрации </w:t>
      </w:r>
      <w:r w:rsidR="00C747A1">
        <w:rPr>
          <w:rFonts w:ascii="Arial" w:hAnsi="Arial" w:cs="Arial"/>
          <w:sz w:val="24"/>
          <w:szCs w:val="24"/>
          <w:lang w:eastAsia="en-US"/>
        </w:rPr>
        <w:t>Михайловского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сельсовета Рыльского района и инициаторов проектов по вопросам организации и</w:t>
      </w:r>
      <w:bookmarkStart w:id="1" w:name="_GoBack"/>
      <w:bookmarkEnd w:id="1"/>
      <w:r w:rsidRPr="00245C16">
        <w:rPr>
          <w:rFonts w:ascii="Arial" w:hAnsi="Arial" w:cs="Arial"/>
          <w:sz w:val="24"/>
          <w:szCs w:val="24"/>
          <w:lang w:eastAsia="en-US"/>
        </w:rPr>
        <w:t xml:space="preserve"> проведения конкурсного отбора;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lastRenderedPageBreak/>
        <w:t>5) решение иных вопросов при организации и проведении конкурсного отбора.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2.3. Для решения возложенных на конкурсную комиссию функций она имеет право: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1) запрашивать в установленном порядке и получать от Администрации </w:t>
      </w:r>
      <w:r w:rsidR="00C747A1">
        <w:rPr>
          <w:rFonts w:ascii="Arial" w:hAnsi="Arial" w:cs="Arial"/>
          <w:sz w:val="24"/>
          <w:szCs w:val="24"/>
          <w:lang w:eastAsia="en-US"/>
        </w:rPr>
        <w:t>Михайловского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сельсовета Рыльского района, инициаторов проектов информацию по вопросам, относящимся к компетенции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2) привлекать специалистов для проведения ими экспертизы представленных документов.</w:t>
      </w: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30"/>
          <w:szCs w:val="30"/>
          <w:lang w:eastAsia="en-US"/>
        </w:rPr>
      </w:pPr>
      <w:r w:rsidRPr="00245C16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5C16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5C16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5C16">
        <w:rPr>
          <w:rFonts w:ascii="Arial" w:hAnsi="Arial" w:cs="Arial"/>
          <w:b/>
          <w:sz w:val="30"/>
          <w:szCs w:val="30"/>
          <w:lang w:eastAsia="en-US"/>
        </w:rPr>
        <w:t>3. Порядок работы конкурсной комиссии</w:t>
      </w:r>
    </w:p>
    <w:p w:rsidR="0015544D" w:rsidRPr="00245C16" w:rsidRDefault="0015544D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3.2. Председатель конкурсной комиссии: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2) ведет заседание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3.4. Секретарь конкурсной комиссии: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4) ведет протокол заседания конкурсной комиссии;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15544D" w:rsidRPr="00245C16" w:rsidRDefault="0015544D" w:rsidP="00FD56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C16">
        <w:rPr>
          <w:rFonts w:ascii="Arial" w:hAnsi="Arial" w:cs="Arial"/>
          <w:sz w:val="24"/>
          <w:szCs w:val="24"/>
        </w:rPr>
        <w:t xml:space="preserve">3.9.Решение 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конкурсной </w:t>
      </w:r>
      <w:r w:rsidRPr="00245C16">
        <w:rPr>
          <w:rFonts w:ascii="Arial" w:hAnsi="Arial" w:cs="Arial"/>
          <w:sz w:val="24"/>
          <w:szCs w:val="24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 w:rsidR="00C747A1">
        <w:rPr>
          <w:rFonts w:ascii="Arial" w:hAnsi="Arial" w:cs="Arial"/>
          <w:sz w:val="24"/>
          <w:szCs w:val="24"/>
        </w:rPr>
        <w:t>Михайловского</w:t>
      </w:r>
      <w:r w:rsidRPr="00245C16">
        <w:rPr>
          <w:rFonts w:ascii="Arial" w:hAnsi="Arial" w:cs="Arial"/>
          <w:sz w:val="24"/>
          <w:szCs w:val="24"/>
        </w:rPr>
        <w:t xml:space="preserve"> сельсовета Рыльского района.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5C16">
        <w:rPr>
          <w:rFonts w:ascii="Arial" w:hAnsi="Arial" w:cs="Arial"/>
          <w:sz w:val="24"/>
          <w:szCs w:val="24"/>
          <w:lang w:eastAsia="en-US"/>
        </w:rPr>
        <w:lastRenderedPageBreak/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="00C747A1">
        <w:rPr>
          <w:rFonts w:ascii="Arial" w:hAnsi="Arial" w:cs="Arial"/>
          <w:sz w:val="24"/>
          <w:szCs w:val="24"/>
          <w:lang w:eastAsia="en-US"/>
        </w:rPr>
        <w:t>Михайловского</w:t>
      </w:r>
      <w:r w:rsidRPr="00245C16">
        <w:rPr>
          <w:rFonts w:ascii="Arial" w:hAnsi="Arial" w:cs="Arial"/>
          <w:sz w:val="24"/>
          <w:szCs w:val="24"/>
          <w:lang w:eastAsia="en-US"/>
        </w:rPr>
        <w:t xml:space="preserve"> сельсовета Рыльского района.</w:t>
      </w:r>
    </w:p>
    <w:p w:rsidR="0015544D" w:rsidRPr="00245C16" w:rsidRDefault="0015544D" w:rsidP="00FD56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44D" w:rsidRPr="00245C16" w:rsidRDefault="0015544D" w:rsidP="005E6355">
      <w:pPr>
        <w:spacing w:after="0" w:line="240" w:lineRule="atLeast"/>
      </w:pPr>
    </w:p>
    <w:sectPr w:rsidR="0015544D" w:rsidRPr="00245C16" w:rsidSect="00FD564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470C6"/>
    <w:rsid w:val="000320E8"/>
    <w:rsid w:val="00042AD2"/>
    <w:rsid w:val="000614D5"/>
    <w:rsid w:val="0015544D"/>
    <w:rsid w:val="001727E5"/>
    <w:rsid w:val="00175D67"/>
    <w:rsid w:val="00245C16"/>
    <w:rsid w:val="002B1E98"/>
    <w:rsid w:val="002E58C8"/>
    <w:rsid w:val="0035478A"/>
    <w:rsid w:val="003E0D12"/>
    <w:rsid w:val="004269AA"/>
    <w:rsid w:val="0047679D"/>
    <w:rsid w:val="00485219"/>
    <w:rsid w:val="004B2A4F"/>
    <w:rsid w:val="004F502E"/>
    <w:rsid w:val="005470C6"/>
    <w:rsid w:val="00552887"/>
    <w:rsid w:val="00592C7D"/>
    <w:rsid w:val="0059570C"/>
    <w:rsid w:val="005C367F"/>
    <w:rsid w:val="005E6355"/>
    <w:rsid w:val="00616B2A"/>
    <w:rsid w:val="006806D5"/>
    <w:rsid w:val="006B42A4"/>
    <w:rsid w:val="00715B55"/>
    <w:rsid w:val="007D1CE9"/>
    <w:rsid w:val="0082011B"/>
    <w:rsid w:val="008614E9"/>
    <w:rsid w:val="009228A6"/>
    <w:rsid w:val="00933EDF"/>
    <w:rsid w:val="009A1814"/>
    <w:rsid w:val="009A424D"/>
    <w:rsid w:val="00A049C7"/>
    <w:rsid w:val="00A34E4C"/>
    <w:rsid w:val="00A773BD"/>
    <w:rsid w:val="00A82867"/>
    <w:rsid w:val="00A866A0"/>
    <w:rsid w:val="00AE6A6E"/>
    <w:rsid w:val="00B54E77"/>
    <w:rsid w:val="00B67B7A"/>
    <w:rsid w:val="00B77B58"/>
    <w:rsid w:val="00B91E04"/>
    <w:rsid w:val="00C21CAE"/>
    <w:rsid w:val="00C747A1"/>
    <w:rsid w:val="00C8350B"/>
    <w:rsid w:val="00C95D6A"/>
    <w:rsid w:val="00D22E99"/>
    <w:rsid w:val="00F000C3"/>
    <w:rsid w:val="00F25CBB"/>
    <w:rsid w:val="00F66B8F"/>
    <w:rsid w:val="00FD5647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hajlovskij46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hajlovskij46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8E4454C66094C78DE3B19B7FC5991961348723E66B12281FD2FA4A17D366DD38E87EFFBC9AC812164EAAs2p6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0BCC9C0488026F93227C8469A7ABFD77CE46239FAB3F8808CFCA4C59BBBE278E2A67C0887453D8B27D15CFF65E2D26ABD43F398AC552655AD5EFX1i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2E94-C598-47C6-B1F8-546D0C5A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2448</Words>
  <Characters>13956</Characters>
  <Application>Microsoft Office Word</Application>
  <DocSecurity>0</DocSecurity>
  <Lines>116</Lines>
  <Paragraphs>32</Paragraphs>
  <ScaleCrop>false</ScaleCrop>
  <Company>Grizli777</Company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6</cp:revision>
  <cp:lastPrinted>2019-02-11T21:30:00Z</cp:lastPrinted>
  <dcterms:created xsi:type="dcterms:W3CDTF">2020-10-16T06:13:00Z</dcterms:created>
  <dcterms:modified xsi:type="dcterms:W3CDTF">2020-10-28T07:11:00Z</dcterms:modified>
</cp:coreProperties>
</file>