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B2" w:rsidRDefault="004C3EB2" w:rsidP="00711322">
      <w:pPr>
        <w:tabs>
          <w:tab w:val="left" w:pos="4536"/>
        </w:tabs>
        <w:spacing w:after="0" w:line="240" w:lineRule="auto"/>
        <w:rPr>
          <w:rFonts w:ascii="Times New Roman" w:hAnsi="Times New Roman"/>
          <w:szCs w:val="20"/>
        </w:rPr>
      </w:pPr>
    </w:p>
    <w:p w:rsidR="004C3EB2" w:rsidRDefault="004C3EB2" w:rsidP="00711322">
      <w:pPr>
        <w:tabs>
          <w:tab w:val="left" w:pos="4536"/>
        </w:tabs>
        <w:spacing w:after="0" w:line="240" w:lineRule="auto"/>
        <w:rPr>
          <w:rFonts w:ascii="Times New Roman" w:hAnsi="Times New Roman"/>
          <w:szCs w:val="20"/>
        </w:rPr>
      </w:pPr>
    </w:p>
    <w:p w:rsidR="004C3EB2" w:rsidRPr="00711322" w:rsidRDefault="004C3EB2" w:rsidP="00EB6C0F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 w:rsidRPr="00711322">
        <w:rPr>
          <w:rFonts w:ascii="Times New Roman" w:hAnsi="Times New Roman"/>
          <w:b/>
          <w:bCs/>
          <w:sz w:val="52"/>
          <w:szCs w:val="52"/>
        </w:rPr>
        <w:t>Р</w:t>
      </w:r>
      <w:proofErr w:type="gramEnd"/>
      <w:r w:rsidRPr="00711322">
        <w:rPr>
          <w:rFonts w:ascii="Times New Roman" w:hAnsi="Times New Roman"/>
          <w:b/>
          <w:bCs/>
          <w:sz w:val="52"/>
          <w:szCs w:val="52"/>
        </w:rPr>
        <w:t xml:space="preserve"> Е Ш Е Н И Е</w:t>
      </w:r>
    </w:p>
    <w:p w:rsidR="004C3EB2" w:rsidRPr="00711322" w:rsidRDefault="004C3EB2" w:rsidP="0071132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11322">
        <w:rPr>
          <w:rFonts w:ascii="Times New Roman" w:hAnsi="Times New Roman"/>
          <w:b/>
          <w:bCs/>
          <w:sz w:val="40"/>
          <w:szCs w:val="40"/>
        </w:rPr>
        <w:t xml:space="preserve">Собрания депутатов </w:t>
      </w:r>
      <w:r w:rsidR="00BD051A">
        <w:rPr>
          <w:rFonts w:ascii="Times New Roman" w:hAnsi="Times New Roman"/>
          <w:b/>
          <w:bCs/>
          <w:sz w:val="40"/>
          <w:szCs w:val="40"/>
        </w:rPr>
        <w:t>Михайловского</w:t>
      </w:r>
      <w:r w:rsidR="00E32F48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711322">
        <w:rPr>
          <w:rFonts w:ascii="Times New Roman" w:hAnsi="Times New Roman"/>
          <w:b/>
          <w:bCs/>
          <w:sz w:val="40"/>
          <w:szCs w:val="40"/>
        </w:rPr>
        <w:t>сельсовета</w:t>
      </w:r>
    </w:p>
    <w:p w:rsidR="004C3EB2" w:rsidRPr="00711322" w:rsidRDefault="004C3EB2" w:rsidP="0071132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11322">
        <w:rPr>
          <w:rFonts w:ascii="Times New Roman" w:hAnsi="Times New Roman"/>
          <w:b/>
          <w:bCs/>
          <w:sz w:val="40"/>
          <w:szCs w:val="40"/>
        </w:rPr>
        <w:t>Рыльского района Курской области</w:t>
      </w:r>
    </w:p>
    <w:p w:rsidR="004C3EB2" w:rsidRPr="00711322" w:rsidRDefault="004C3EB2" w:rsidP="0071132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4C3EB2" w:rsidRPr="00971091" w:rsidTr="00050DD8">
        <w:trPr>
          <w:trHeight w:val="23"/>
        </w:trPr>
        <w:tc>
          <w:tcPr>
            <w:tcW w:w="540" w:type="dxa"/>
          </w:tcPr>
          <w:p w:rsidR="004C3EB2" w:rsidRPr="00971091" w:rsidRDefault="004C3EB2" w:rsidP="0071132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pacing w:val="-18"/>
              </w:rPr>
            </w:pPr>
            <w:r w:rsidRPr="00971091">
              <w:rPr>
                <w:rFonts w:ascii="Times New Roman" w:hAnsi="Times New Roman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4C3EB2" w:rsidRPr="00971091" w:rsidRDefault="00EB6C0F" w:rsidP="0071132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04.02.2020 г.</w:t>
            </w:r>
          </w:p>
        </w:tc>
        <w:tc>
          <w:tcPr>
            <w:tcW w:w="416" w:type="dxa"/>
          </w:tcPr>
          <w:p w:rsidR="004C3EB2" w:rsidRPr="00971091" w:rsidRDefault="004C3EB2" w:rsidP="0071132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8"/>
              </w:rPr>
            </w:pPr>
            <w:r w:rsidRPr="00971091">
              <w:rPr>
                <w:rFonts w:ascii="Times New Roman" w:hAnsi="Times New Roman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C3EB2" w:rsidRPr="00971091" w:rsidRDefault="00EB6C0F" w:rsidP="0071132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</w:tr>
      <w:tr w:rsidR="004C3EB2" w:rsidRPr="00971091" w:rsidTr="00050DD8">
        <w:trPr>
          <w:trHeight w:val="23"/>
        </w:trPr>
        <w:tc>
          <w:tcPr>
            <w:tcW w:w="540" w:type="dxa"/>
          </w:tcPr>
          <w:p w:rsidR="004C3EB2" w:rsidRPr="00711322" w:rsidRDefault="004C3EB2" w:rsidP="00711322">
            <w:pPr>
              <w:pStyle w:val="1"/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4C3EB2" w:rsidRPr="00711322" w:rsidRDefault="004C3EB2" w:rsidP="00711322">
            <w:pPr>
              <w:pStyle w:val="1"/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z w:val="20"/>
              </w:rPr>
            </w:pPr>
          </w:p>
        </w:tc>
      </w:tr>
    </w:tbl>
    <w:p w:rsidR="004C3EB2" w:rsidRPr="00711322" w:rsidRDefault="004C3EB2" w:rsidP="00711322">
      <w:pPr>
        <w:spacing w:after="0" w:line="240" w:lineRule="auto"/>
        <w:rPr>
          <w:rFonts w:ascii="Times New Roman" w:hAnsi="Times New Roman"/>
        </w:rPr>
      </w:pPr>
    </w:p>
    <w:p w:rsidR="004C3EB2" w:rsidRPr="00B543E7" w:rsidRDefault="004C3EB2" w:rsidP="00711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>Об утверждении тарифов на ритуальные услуги,</w:t>
      </w:r>
    </w:p>
    <w:p w:rsidR="004C3EB2" w:rsidRPr="00B543E7" w:rsidRDefault="004C3EB2" w:rsidP="00711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>предоставляемые согласно гарантированному</w:t>
      </w:r>
    </w:p>
    <w:p w:rsidR="004C3EB2" w:rsidRPr="00B543E7" w:rsidRDefault="004C3EB2" w:rsidP="00711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4C3EB2" w:rsidRPr="00B543E7" w:rsidRDefault="004C3EB2" w:rsidP="007113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C3EB2" w:rsidRPr="00B543E7" w:rsidRDefault="004C3EB2" w:rsidP="00711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43E7">
        <w:rPr>
          <w:rFonts w:ascii="Times New Roman" w:hAnsi="Times New Roman"/>
          <w:sz w:val="24"/>
          <w:szCs w:val="24"/>
        </w:rPr>
        <w:t xml:space="preserve">В соответствии со статьей 6 Федерального закона от 19 декабря </w:t>
      </w:r>
      <w:smartTag w:uri="urn:schemas-microsoft-com:office:smarttags" w:element="metricconverter">
        <w:smartTagPr>
          <w:attr w:name="ProductID" w:val="2016 г"/>
        </w:smartTagPr>
        <w:r w:rsidRPr="00B543E7">
          <w:rPr>
            <w:rFonts w:ascii="Times New Roman" w:hAnsi="Times New Roman"/>
            <w:sz w:val="24"/>
            <w:szCs w:val="24"/>
          </w:rPr>
          <w:t>2016 г</w:t>
        </w:r>
      </w:smartTag>
      <w:r w:rsidRPr="00B543E7">
        <w:rPr>
          <w:rFonts w:ascii="Times New Roman" w:hAnsi="Times New Roman"/>
          <w:sz w:val="24"/>
          <w:szCs w:val="24"/>
        </w:rPr>
        <w:t>.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Pr="00B543E7">
        <w:rPr>
          <w:rStyle w:val="2"/>
          <w:rFonts w:ascii="Times New Roman" w:hAnsi="Times New Roman"/>
          <w:color w:val="000000"/>
          <w:sz w:val="24"/>
          <w:szCs w:val="24"/>
        </w:rPr>
        <w:t xml:space="preserve">, </w:t>
      </w:r>
      <w:r w:rsidRPr="00B543E7">
        <w:rPr>
          <w:rFonts w:ascii="Times New Roman" w:hAnsi="Times New Roman"/>
          <w:sz w:val="24"/>
          <w:szCs w:val="24"/>
        </w:rPr>
        <w:t>Федеральным Законом от 12.01.1996 года №8-ФЗ «О погребении</w:t>
      </w:r>
      <w:proofErr w:type="gramEnd"/>
      <w:r w:rsidRPr="00B543E7">
        <w:rPr>
          <w:rFonts w:ascii="Times New Roman" w:hAnsi="Times New Roman"/>
          <w:sz w:val="24"/>
          <w:szCs w:val="24"/>
        </w:rPr>
        <w:t xml:space="preserve"> и похоронном </w:t>
      </w:r>
      <w:proofErr w:type="gramStart"/>
      <w:r w:rsidRPr="00B543E7">
        <w:rPr>
          <w:rFonts w:ascii="Times New Roman" w:hAnsi="Times New Roman"/>
          <w:sz w:val="24"/>
          <w:szCs w:val="24"/>
        </w:rPr>
        <w:t>деле</w:t>
      </w:r>
      <w:proofErr w:type="gramEnd"/>
      <w:r w:rsidRPr="00B543E7">
        <w:rPr>
          <w:rFonts w:ascii="Times New Roman" w:hAnsi="Times New Roman"/>
          <w:sz w:val="24"/>
          <w:szCs w:val="24"/>
        </w:rPr>
        <w:t xml:space="preserve">», Собрание депутатов </w:t>
      </w:r>
      <w:r w:rsidR="00BD051A" w:rsidRPr="00B543E7">
        <w:rPr>
          <w:rFonts w:ascii="Times New Roman" w:hAnsi="Times New Roman"/>
          <w:sz w:val="24"/>
          <w:szCs w:val="24"/>
        </w:rPr>
        <w:t>Михайловского</w:t>
      </w:r>
      <w:r w:rsidRPr="00B543E7">
        <w:rPr>
          <w:rFonts w:ascii="Times New Roman" w:hAnsi="Times New Roman"/>
          <w:sz w:val="24"/>
          <w:szCs w:val="24"/>
        </w:rPr>
        <w:t xml:space="preserve"> сельсовета Рыльского района решило:</w:t>
      </w:r>
    </w:p>
    <w:p w:rsidR="004C3EB2" w:rsidRPr="00B543E7" w:rsidRDefault="004C3EB2" w:rsidP="00711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>1. Утвердить тарифы на ритуальные услуги, предоставляемые в соответствии со ст.9 Федерального закона от 12.01.1996г. №8-ФЗ «О погребении и похоронном деле» (приложение №1).</w:t>
      </w:r>
    </w:p>
    <w:p w:rsidR="004C3EB2" w:rsidRPr="00B543E7" w:rsidRDefault="004C3EB2" w:rsidP="00711322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>2. Утвердить тарифы на ритуальные услуги на территории МО «</w:t>
      </w:r>
      <w:r w:rsidR="00BD051A" w:rsidRPr="00B543E7">
        <w:rPr>
          <w:rFonts w:ascii="Times New Roman" w:hAnsi="Times New Roman"/>
          <w:sz w:val="24"/>
          <w:szCs w:val="24"/>
        </w:rPr>
        <w:t>Михайловский</w:t>
      </w:r>
      <w:r w:rsidRPr="00B543E7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предоставляемые в соответствии со ст.12 Федерального закона от 12.01.1996г. №8-ФЗ «О погребении и похоронном деле»,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4C3EB2" w:rsidRPr="00B543E7" w:rsidRDefault="004C3EB2" w:rsidP="00711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 xml:space="preserve">3. Решение Собрания депутатов </w:t>
      </w:r>
      <w:r w:rsidR="00BD051A" w:rsidRPr="00B543E7">
        <w:rPr>
          <w:rFonts w:ascii="Times New Roman" w:hAnsi="Times New Roman"/>
          <w:sz w:val="24"/>
          <w:szCs w:val="24"/>
        </w:rPr>
        <w:t>Михайловского</w:t>
      </w:r>
      <w:r w:rsidRPr="00B543E7">
        <w:rPr>
          <w:rFonts w:ascii="Times New Roman" w:hAnsi="Times New Roman"/>
          <w:sz w:val="24"/>
          <w:szCs w:val="24"/>
        </w:rPr>
        <w:t xml:space="preserve"> сельсовета Рыльского района от 2</w:t>
      </w:r>
      <w:r w:rsidR="00BD051A" w:rsidRPr="00B543E7">
        <w:rPr>
          <w:rFonts w:ascii="Times New Roman" w:hAnsi="Times New Roman"/>
          <w:sz w:val="24"/>
          <w:szCs w:val="24"/>
        </w:rPr>
        <w:t>8</w:t>
      </w:r>
      <w:r w:rsidRPr="00B543E7">
        <w:rPr>
          <w:rFonts w:ascii="Times New Roman" w:hAnsi="Times New Roman"/>
          <w:sz w:val="24"/>
          <w:szCs w:val="24"/>
        </w:rPr>
        <w:t>.01.2019г. № 1</w:t>
      </w:r>
      <w:r w:rsidR="00BD051A" w:rsidRPr="00B543E7">
        <w:rPr>
          <w:rFonts w:ascii="Times New Roman" w:hAnsi="Times New Roman"/>
          <w:sz w:val="24"/>
          <w:szCs w:val="24"/>
        </w:rPr>
        <w:t xml:space="preserve">14 </w:t>
      </w:r>
      <w:r w:rsidRPr="00B543E7">
        <w:rPr>
          <w:rFonts w:ascii="Times New Roman" w:hAnsi="Times New Roman"/>
          <w:sz w:val="24"/>
          <w:szCs w:val="24"/>
        </w:rPr>
        <w:t xml:space="preserve"> «Об утверждении тарифов на ритуальные услуги, предоставляемые согласно гарантированному перечню услуг по погребению» считать утратившим силу.</w:t>
      </w:r>
    </w:p>
    <w:p w:rsidR="00025B75" w:rsidRPr="00025B75" w:rsidRDefault="00025B75" w:rsidP="00025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025B75">
        <w:rPr>
          <w:rFonts w:ascii="Times New Roman" w:hAnsi="Times New Roman"/>
          <w:sz w:val="24"/>
          <w:szCs w:val="24"/>
        </w:rPr>
        <w:t>с</w:t>
      </w:r>
      <w:proofErr w:type="gramEnd"/>
      <w:r w:rsidRPr="00025B75">
        <w:rPr>
          <w:rFonts w:ascii="Times New Roman" w:hAnsi="Times New Roman"/>
          <w:sz w:val="24"/>
          <w:szCs w:val="24"/>
        </w:rPr>
        <w:t xml:space="preserve"> даты его официального опубликования (обнародования) в установленном порядке, и распространяет свои действия на правоотношения, возникшие с 01 февраля 2020 года. </w:t>
      </w:r>
    </w:p>
    <w:p w:rsidR="004C3EB2" w:rsidRPr="00B543E7" w:rsidRDefault="004C3EB2" w:rsidP="00711322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EB2" w:rsidRPr="00B543E7" w:rsidRDefault="004C3EB2" w:rsidP="00711322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EB2" w:rsidRPr="00B543E7" w:rsidRDefault="004C3EB2" w:rsidP="00711322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355" w:rsidRPr="00B543E7" w:rsidRDefault="00F97355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  <w:r w:rsidRPr="00B543E7">
        <w:rPr>
          <w:rFonts w:ascii="Times New Roman" w:hAnsi="Times New Roman"/>
          <w:sz w:val="24"/>
          <w:szCs w:val="24"/>
        </w:rPr>
        <w:t xml:space="preserve"> </w:t>
      </w:r>
    </w:p>
    <w:p w:rsidR="000027E1" w:rsidRDefault="00BD051A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>Михайловского</w:t>
      </w:r>
      <w:r w:rsidR="00F97355" w:rsidRPr="00B543E7">
        <w:rPr>
          <w:rFonts w:ascii="Times New Roman" w:hAnsi="Times New Roman"/>
          <w:sz w:val="24"/>
          <w:szCs w:val="24"/>
        </w:rPr>
        <w:t xml:space="preserve"> сельсовета</w:t>
      </w:r>
    </w:p>
    <w:p w:rsidR="00F97355" w:rsidRPr="00B543E7" w:rsidRDefault="000027E1" w:rsidP="00EB6C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    </w:t>
      </w:r>
      <w:r w:rsidR="00F97355" w:rsidRPr="00B543E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F97355" w:rsidRPr="00B543E7">
        <w:rPr>
          <w:rFonts w:ascii="Times New Roman" w:hAnsi="Times New Roman"/>
          <w:bCs/>
          <w:sz w:val="24"/>
          <w:szCs w:val="24"/>
        </w:rPr>
        <w:t xml:space="preserve">           </w:t>
      </w:r>
      <w:r w:rsidR="00E32F48" w:rsidRPr="00B543E7">
        <w:rPr>
          <w:rFonts w:ascii="Times New Roman" w:hAnsi="Times New Roman"/>
          <w:bCs/>
          <w:sz w:val="24"/>
          <w:szCs w:val="24"/>
        </w:rPr>
        <w:t xml:space="preserve">                    </w:t>
      </w:r>
      <w:proofErr w:type="spellStart"/>
      <w:r w:rsidR="00BD051A" w:rsidRPr="00B543E7">
        <w:rPr>
          <w:rFonts w:ascii="Times New Roman" w:hAnsi="Times New Roman"/>
          <w:bCs/>
          <w:sz w:val="24"/>
          <w:szCs w:val="24"/>
        </w:rPr>
        <w:t>Н.В.Калинченко</w:t>
      </w:r>
      <w:proofErr w:type="spellEnd"/>
    </w:p>
    <w:p w:rsidR="00F97355" w:rsidRPr="00B543E7" w:rsidRDefault="00F97355" w:rsidP="00F97355">
      <w:pPr>
        <w:jc w:val="both"/>
        <w:rPr>
          <w:rFonts w:ascii="Times New Roman" w:hAnsi="Times New Roman"/>
          <w:sz w:val="24"/>
          <w:szCs w:val="24"/>
        </w:rPr>
      </w:pPr>
    </w:p>
    <w:p w:rsidR="000027E1" w:rsidRDefault="00E32F48" w:rsidP="0000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3E7">
        <w:rPr>
          <w:rFonts w:ascii="Times New Roman" w:hAnsi="Times New Roman"/>
          <w:sz w:val="24"/>
          <w:szCs w:val="24"/>
        </w:rPr>
        <w:t>Г</w:t>
      </w:r>
      <w:r w:rsidR="00F97355" w:rsidRPr="00B543E7">
        <w:rPr>
          <w:rFonts w:ascii="Times New Roman" w:hAnsi="Times New Roman"/>
          <w:sz w:val="24"/>
          <w:szCs w:val="24"/>
        </w:rPr>
        <w:t xml:space="preserve">лавы </w:t>
      </w:r>
      <w:r w:rsidR="00BD051A" w:rsidRPr="00B543E7">
        <w:rPr>
          <w:rFonts w:ascii="Times New Roman" w:hAnsi="Times New Roman"/>
          <w:sz w:val="24"/>
          <w:szCs w:val="24"/>
        </w:rPr>
        <w:t>Михайловского</w:t>
      </w:r>
      <w:r w:rsidR="00F97355" w:rsidRPr="00B543E7">
        <w:rPr>
          <w:rFonts w:ascii="Times New Roman" w:hAnsi="Times New Roman"/>
          <w:sz w:val="24"/>
          <w:szCs w:val="24"/>
        </w:rPr>
        <w:t xml:space="preserve"> сельсовета</w:t>
      </w:r>
    </w:p>
    <w:p w:rsidR="00F97355" w:rsidRPr="00B543E7" w:rsidRDefault="000027E1" w:rsidP="00002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</w:t>
      </w:r>
      <w:r w:rsidR="00F97355" w:rsidRPr="00B543E7">
        <w:rPr>
          <w:rFonts w:ascii="Times New Roman" w:hAnsi="Times New Roman"/>
          <w:sz w:val="24"/>
          <w:szCs w:val="24"/>
        </w:rPr>
        <w:t xml:space="preserve">                           </w:t>
      </w:r>
      <w:r w:rsidR="00E32F48" w:rsidRPr="00B543E7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32F48" w:rsidRPr="00B543E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D051A" w:rsidRPr="00B543E7">
        <w:rPr>
          <w:rFonts w:ascii="Times New Roman" w:hAnsi="Times New Roman"/>
          <w:sz w:val="24"/>
          <w:szCs w:val="24"/>
        </w:rPr>
        <w:t>В.И.Яношев</w:t>
      </w:r>
      <w:proofErr w:type="spellEnd"/>
    </w:p>
    <w:p w:rsidR="00F97355" w:rsidRPr="00B543E7" w:rsidRDefault="00F97355" w:rsidP="00F97355">
      <w:pPr>
        <w:jc w:val="both"/>
        <w:rPr>
          <w:rFonts w:ascii="Times New Roman" w:hAnsi="Times New Roman"/>
          <w:sz w:val="24"/>
          <w:szCs w:val="24"/>
        </w:rPr>
      </w:pPr>
    </w:p>
    <w:p w:rsidR="00EB6C0F" w:rsidRDefault="00EB6C0F" w:rsidP="00EB6C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27E1" w:rsidRDefault="000027E1" w:rsidP="00EB6C0F">
      <w:pPr>
        <w:spacing w:after="0" w:line="240" w:lineRule="auto"/>
        <w:rPr>
          <w:rFonts w:ascii="Times New Roman" w:hAnsi="Times New Roman"/>
          <w:szCs w:val="28"/>
        </w:rPr>
      </w:pPr>
    </w:p>
    <w:p w:rsidR="00EB6C0F" w:rsidRDefault="00EB6C0F" w:rsidP="00EB6C0F">
      <w:pPr>
        <w:spacing w:after="0" w:line="240" w:lineRule="auto"/>
        <w:rPr>
          <w:rFonts w:ascii="Times New Roman" w:hAnsi="Times New Roman"/>
          <w:szCs w:val="28"/>
        </w:rPr>
      </w:pPr>
    </w:p>
    <w:p w:rsidR="004C3EB2" w:rsidRPr="00EB6C0F" w:rsidRDefault="004C3EB2" w:rsidP="00711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C0F">
        <w:rPr>
          <w:rFonts w:ascii="Times New Roman" w:hAnsi="Times New Roman"/>
          <w:sz w:val="24"/>
          <w:szCs w:val="24"/>
        </w:rPr>
        <w:lastRenderedPageBreak/>
        <w:t xml:space="preserve">  Приложение №1</w:t>
      </w:r>
    </w:p>
    <w:p w:rsidR="004C3EB2" w:rsidRPr="00EB6C0F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C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решению Собрания депутатов</w:t>
      </w:r>
    </w:p>
    <w:p w:rsidR="004C3EB2" w:rsidRPr="00EB6C0F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C0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D051A" w:rsidRPr="00EB6C0F">
        <w:rPr>
          <w:rFonts w:ascii="Times New Roman" w:hAnsi="Times New Roman"/>
          <w:sz w:val="24"/>
          <w:szCs w:val="24"/>
        </w:rPr>
        <w:t>Михайловского</w:t>
      </w:r>
      <w:r w:rsidRPr="00EB6C0F">
        <w:rPr>
          <w:rFonts w:ascii="Times New Roman" w:hAnsi="Times New Roman"/>
          <w:sz w:val="24"/>
          <w:szCs w:val="24"/>
        </w:rPr>
        <w:t xml:space="preserve"> сельсовета</w:t>
      </w:r>
    </w:p>
    <w:p w:rsidR="004C3EB2" w:rsidRPr="00EB6C0F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C0F">
        <w:rPr>
          <w:rFonts w:ascii="Times New Roman" w:hAnsi="Times New Roman"/>
          <w:sz w:val="24"/>
          <w:szCs w:val="24"/>
        </w:rPr>
        <w:t>Рыльского района Курской области</w:t>
      </w:r>
    </w:p>
    <w:p w:rsidR="004C3EB2" w:rsidRPr="00EB6C0F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6C0F">
        <w:rPr>
          <w:rFonts w:ascii="Times New Roman" w:hAnsi="Times New Roman"/>
          <w:sz w:val="24"/>
          <w:szCs w:val="24"/>
        </w:rPr>
        <w:t xml:space="preserve">от </w:t>
      </w:r>
      <w:r w:rsidR="00EB6C0F" w:rsidRPr="00EB6C0F">
        <w:rPr>
          <w:rFonts w:ascii="Times New Roman" w:hAnsi="Times New Roman"/>
          <w:sz w:val="24"/>
          <w:szCs w:val="24"/>
        </w:rPr>
        <w:t>04.02.</w:t>
      </w:r>
      <w:smartTag w:uri="urn:schemas-microsoft-com:office:smarttags" w:element="metricconverter">
        <w:smartTagPr>
          <w:attr w:name="ProductID" w:val="2020 г"/>
        </w:smartTagPr>
        <w:r w:rsidRPr="00EB6C0F">
          <w:rPr>
            <w:rFonts w:ascii="Times New Roman" w:hAnsi="Times New Roman"/>
            <w:sz w:val="24"/>
            <w:szCs w:val="24"/>
          </w:rPr>
          <w:t>2020 г</w:t>
        </w:r>
      </w:smartTag>
      <w:r w:rsidRPr="00EB6C0F">
        <w:rPr>
          <w:rFonts w:ascii="Times New Roman" w:hAnsi="Times New Roman"/>
          <w:sz w:val="24"/>
          <w:szCs w:val="24"/>
        </w:rPr>
        <w:t>. №</w:t>
      </w:r>
      <w:r w:rsidR="00EB6C0F" w:rsidRPr="00EB6C0F">
        <w:rPr>
          <w:rFonts w:ascii="Times New Roman" w:hAnsi="Times New Roman"/>
          <w:sz w:val="24"/>
          <w:szCs w:val="24"/>
        </w:rPr>
        <w:t>158</w:t>
      </w:r>
    </w:p>
    <w:p w:rsidR="004C3EB2" w:rsidRPr="00EB6C0F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3EB2" w:rsidRPr="00EB6C0F" w:rsidRDefault="004C3EB2" w:rsidP="00711322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25B75">
        <w:rPr>
          <w:rFonts w:ascii="Times New Roman" w:hAnsi="Times New Roman"/>
          <w:b/>
          <w:sz w:val="26"/>
          <w:szCs w:val="26"/>
        </w:rPr>
        <w:t>Тарифы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25B75">
        <w:rPr>
          <w:rFonts w:ascii="Times New Roman" w:hAnsi="Times New Roman"/>
          <w:b/>
          <w:sz w:val="26"/>
          <w:szCs w:val="26"/>
        </w:rPr>
        <w:t>на ритуальные услуги, предоставляемые в соответствии со ст.9 Федерального закона от 12.01.1996 № 8-ФЗ «О погребении и похоронном деле»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tbl>
      <w:tblPr>
        <w:tblW w:w="5860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485"/>
        <w:gridCol w:w="4494"/>
        <w:gridCol w:w="1405"/>
      </w:tblGrid>
      <w:tr w:rsidR="004C3EB2" w:rsidRPr="00025B75" w:rsidTr="00EB6C0F">
        <w:trPr>
          <w:trHeight w:val="341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25B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25B7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Минимальный стандарт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(содержание) работ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Тариф, руб.</w:t>
            </w:r>
          </w:p>
        </w:tc>
      </w:tr>
      <w:tr w:rsidR="004C3EB2" w:rsidRPr="00025B75" w:rsidTr="00EB6C0F">
        <w:trPr>
          <w:trHeight w:val="1039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4C3EB2" w:rsidRPr="00025B75" w:rsidTr="00EB6C0F">
        <w:trPr>
          <w:trHeight w:val="525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3306,85</w:t>
            </w:r>
          </w:p>
        </w:tc>
      </w:tr>
      <w:tr w:rsidR="004C3EB2" w:rsidRPr="00025B75" w:rsidTr="00EB6C0F">
        <w:trPr>
          <w:trHeight w:val="900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 xml:space="preserve">Гроб деревянный, обитый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>/б тканью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>/б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2803,62</w:t>
            </w:r>
          </w:p>
        </w:tc>
      </w:tr>
      <w:tr w:rsidR="004C3EB2" w:rsidRPr="00025B75" w:rsidTr="00EB6C0F">
        <w:trPr>
          <w:trHeight w:val="885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Крест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25B75">
              <w:rPr>
                <w:rFonts w:ascii="Times New Roman" w:hAnsi="Times New Roman"/>
                <w:sz w:val="26"/>
                <w:szCs w:val="26"/>
              </w:rPr>
              <w:t>Деревянный</w:t>
            </w:r>
            <w:proofErr w:type="gramEnd"/>
            <w:r w:rsidRPr="00025B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нестроганный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>, неокрашенный с регистрационной табличкой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503,23</w:t>
            </w:r>
          </w:p>
        </w:tc>
      </w:tr>
      <w:tr w:rsidR="004C3EB2" w:rsidRPr="00025B75" w:rsidTr="00EB6C0F">
        <w:trPr>
          <w:trHeight w:val="345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1667,81</w:t>
            </w:r>
          </w:p>
        </w:tc>
      </w:tr>
      <w:tr w:rsidR="004C3EB2" w:rsidRPr="00025B75" w:rsidTr="00EB6C0F">
        <w:trPr>
          <w:trHeight w:val="900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Доставка гроба, включая погрузочно-разгрузочные работы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-вынос гроба;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-погрузка в автокатафалк;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-снятие гроба;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-доставка по адресу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661,36</w:t>
            </w:r>
          </w:p>
        </w:tc>
      </w:tr>
      <w:tr w:rsidR="004C3EB2" w:rsidRPr="00025B75" w:rsidTr="00EB6C0F">
        <w:trPr>
          <w:trHeight w:val="1425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катафального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 xml:space="preserve"> автобуса </w:t>
            </w:r>
            <w:proofErr w:type="gramStart"/>
            <w:r w:rsidRPr="00025B75">
              <w:rPr>
                <w:rFonts w:ascii="Times New Roman" w:hAnsi="Times New Roman"/>
                <w:sz w:val="26"/>
                <w:szCs w:val="26"/>
              </w:rPr>
              <w:t>для выполнения услуг по перевозке гроба с телом умершего из морга к месту</w:t>
            </w:r>
            <w:proofErr w:type="gramEnd"/>
            <w:r w:rsidRPr="00025B75">
              <w:rPr>
                <w:rFonts w:ascii="Times New Roman" w:hAnsi="Times New Roman"/>
                <w:sz w:val="26"/>
                <w:szCs w:val="26"/>
              </w:rPr>
              <w:t xml:space="preserve">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-перевозка гроба с телом умершего из морга к месту захоронения;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1006,45</w:t>
            </w:r>
          </w:p>
        </w:tc>
      </w:tr>
      <w:tr w:rsidR="004C3EB2" w:rsidRPr="00025B75" w:rsidTr="00EB6C0F">
        <w:trPr>
          <w:trHeight w:val="345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1150,20</w:t>
            </w:r>
          </w:p>
        </w:tc>
      </w:tr>
      <w:tr w:rsidR="004C3EB2" w:rsidRPr="00025B75" w:rsidTr="00EB6C0F">
        <w:trPr>
          <w:trHeight w:val="986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287,55</w:t>
            </w:r>
          </w:p>
        </w:tc>
      </w:tr>
      <w:tr w:rsidR="004C3EB2" w:rsidRPr="00025B75" w:rsidTr="00EB6C0F">
        <w:trPr>
          <w:trHeight w:val="702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-расчистка и разметка места для рытья могилы;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-рытье могилы вручную;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-забивка крышки гроба и опускание в могилу;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-засыпка могилы и устройство надгробного холма;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-установка креста с регистрационной табличкой на могиле</w:t>
            </w: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862,65</w:t>
            </w:r>
          </w:p>
        </w:tc>
      </w:tr>
      <w:tr w:rsidR="004C3EB2" w:rsidRPr="00025B75" w:rsidTr="00EB6C0F">
        <w:trPr>
          <w:trHeight w:val="74"/>
        </w:trPr>
        <w:tc>
          <w:tcPr>
            <w:tcW w:w="252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0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05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4" w:type="pct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6124,86</w:t>
            </w:r>
          </w:p>
        </w:tc>
      </w:tr>
    </w:tbl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Согласовано: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Стоимость услуг, предоставляемых </w:t>
      </w:r>
      <w:proofErr w:type="gramStart"/>
      <w:r w:rsidRPr="00025B75">
        <w:rPr>
          <w:rFonts w:ascii="Times New Roman" w:hAnsi="Times New Roman"/>
          <w:sz w:val="24"/>
          <w:szCs w:val="24"/>
        </w:rPr>
        <w:t>на</w:t>
      </w:r>
      <w:proofErr w:type="gramEnd"/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погребение в случаях, если </w:t>
      </w:r>
      <w:proofErr w:type="gramStart"/>
      <w:r w:rsidRPr="00025B75">
        <w:rPr>
          <w:rFonts w:ascii="Times New Roman" w:hAnsi="Times New Roman"/>
          <w:sz w:val="24"/>
          <w:szCs w:val="24"/>
        </w:rPr>
        <w:t>умерший</w:t>
      </w:r>
      <w:proofErr w:type="gramEnd"/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не подлежал обязательному социальному 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страхованию на случай временной нетрудоспособности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и в связи с материнством на день смерти и не являлся пенсионером,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а также в случае рождения мертвого ребенка по истечении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154 дней беременности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Председатель комитета по тарифам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и ценам Курской области                                                                               А.В. </w:t>
      </w:r>
      <w:proofErr w:type="spellStart"/>
      <w:r w:rsidRPr="00025B75">
        <w:rPr>
          <w:rFonts w:ascii="Times New Roman" w:hAnsi="Times New Roman"/>
          <w:sz w:val="24"/>
          <w:szCs w:val="24"/>
        </w:rPr>
        <w:t>Карнаушко</w:t>
      </w:r>
      <w:proofErr w:type="spellEnd"/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Согласовано: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Стоимость услуг, на погребение умерших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 пенсионеров, </w:t>
      </w:r>
      <w:proofErr w:type="spellStart"/>
      <w:r w:rsidRPr="00025B75">
        <w:rPr>
          <w:rFonts w:ascii="Times New Roman" w:hAnsi="Times New Roman"/>
          <w:sz w:val="24"/>
          <w:szCs w:val="24"/>
        </w:rPr>
        <w:t>неподлежавших</w:t>
      </w:r>
      <w:proofErr w:type="spellEnd"/>
      <w:r w:rsidRPr="00025B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5B75"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социальному страхованию на случай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временной нетрудоспособности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Заместитель Управляющего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ОПФР  по Курской области                                                                           Н.И.Овчинников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Согласовано: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Стоимость услуг,  на погребение умерших граждан,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B75">
        <w:rPr>
          <w:rFonts w:ascii="Times New Roman" w:hAnsi="Times New Roman"/>
          <w:sz w:val="24"/>
          <w:szCs w:val="24"/>
        </w:rPr>
        <w:t>подлежавших</w:t>
      </w:r>
      <w:proofErr w:type="gramEnd"/>
      <w:r w:rsidRPr="00025B75">
        <w:rPr>
          <w:rFonts w:ascii="Times New Roman" w:hAnsi="Times New Roman"/>
          <w:sz w:val="24"/>
          <w:szCs w:val="24"/>
        </w:rPr>
        <w:t xml:space="preserve"> обязательному социальному  страхованию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на случай временной нетрудоспособности и в связи 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 материнством на день смерти, и умерших несовершеннолетних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членов семей граждан, подлежащих </w:t>
      </w:r>
      <w:proofErr w:type="gramStart"/>
      <w:r w:rsidRPr="00025B75"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социальному  страхованию на случай временной нетрудоспособности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и в связи с материнством на день смерти </w:t>
      </w:r>
      <w:proofErr w:type="gramStart"/>
      <w:r w:rsidRPr="00025B75">
        <w:rPr>
          <w:rFonts w:ascii="Times New Roman" w:hAnsi="Times New Roman"/>
          <w:sz w:val="24"/>
          <w:szCs w:val="24"/>
        </w:rPr>
        <w:t>указанных</w:t>
      </w:r>
      <w:proofErr w:type="gramEnd"/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членов  семей                                                   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Управляющий </w:t>
      </w:r>
      <w:proofErr w:type="gramStart"/>
      <w:r w:rsidRPr="00025B75">
        <w:rPr>
          <w:rFonts w:ascii="Times New Roman" w:hAnsi="Times New Roman"/>
          <w:sz w:val="24"/>
          <w:szCs w:val="24"/>
        </w:rPr>
        <w:t>Курским</w:t>
      </w:r>
      <w:proofErr w:type="gramEnd"/>
      <w:r w:rsidRPr="00025B75">
        <w:rPr>
          <w:rFonts w:ascii="Times New Roman" w:hAnsi="Times New Roman"/>
          <w:sz w:val="24"/>
          <w:szCs w:val="24"/>
        </w:rPr>
        <w:t xml:space="preserve"> региональным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 Фондом социального страхования РФ                                                                 Н.В.Ткачева</w:t>
      </w: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C0F" w:rsidRPr="00025B75" w:rsidRDefault="00EB6C0F" w:rsidP="00EB6C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C0F" w:rsidRDefault="00EB6C0F" w:rsidP="00EB6C0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73B96" w:rsidRPr="00025B75" w:rsidRDefault="00F73B96" w:rsidP="00EB6C0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C3EB2" w:rsidRPr="00025B75" w:rsidRDefault="004C3EB2" w:rsidP="00025B7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25B75">
        <w:rPr>
          <w:rFonts w:ascii="Times New Roman" w:hAnsi="Times New Roman"/>
          <w:sz w:val="26"/>
          <w:szCs w:val="26"/>
        </w:rPr>
        <w:t>Приложение №2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5B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Собрания депутатов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5B75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BD051A" w:rsidRPr="00025B75">
        <w:rPr>
          <w:rFonts w:ascii="Times New Roman" w:hAnsi="Times New Roman"/>
          <w:sz w:val="26"/>
          <w:szCs w:val="26"/>
        </w:rPr>
        <w:t>Михайловского</w:t>
      </w:r>
      <w:r w:rsidRPr="00025B75">
        <w:rPr>
          <w:rFonts w:ascii="Times New Roman" w:hAnsi="Times New Roman"/>
          <w:sz w:val="26"/>
          <w:szCs w:val="26"/>
        </w:rPr>
        <w:t xml:space="preserve"> сельсовета 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5B75">
        <w:rPr>
          <w:rFonts w:ascii="Times New Roman" w:hAnsi="Times New Roman"/>
          <w:sz w:val="26"/>
          <w:szCs w:val="26"/>
        </w:rPr>
        <w:t xml:space="preserve">Рыльского района Курской области </w:t>
      </w:r>
    </w:p>
    <w:p w:rsidR="004C3EB2" w:rsidRPr="00025B75" w:rsidRDefault="00EB6C0F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5B75">
        <w:rPr>
          <w:rFonts w:ascii="Times New Roman" w:hAnsi="Times New Roman"/>
          <w:sz w:val="26"/>
          <w:szCs w:val="26"/>
        </w:rPr>
        <w:t xml:space="preserve"> от  04.02.</w:t>
      </w:r>
      <w:r w:rsidR="004C3EB2" w:rsidRPr="00025B75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4C3EB2" w:rsidRPr="00025B75">
          <w:rPr>
            <w:rFonts w:ascii="Times New Roman" w:hAnsi="Times New Roman"/>
            <w:sz w:val="26"/>
            <w:szCs w:val="26"/>
          </w:rPr>
          <w:t>2020 г</w:t>
        </w:r>
      </w:smartTag>
      <w:r w:rsidR="004C3EB2" w:rsidRPr="00025B75">
        <w:rPr>
          <w:rFonts w:ascii="Times New Roman" w:hAnsi="Times New Roman"/>
          <w:sz w:val="26"/>
          <w:szCs w:val="26"/>
        </w:rPr>
        <w:t>. №</w:t>
      </w:r>
      <w:r w:rsidRPr="00025B75">
        <w:rPr>
          <w:rFonts w:ascii="Times New Roman" w:hAnsi="Times New Roman"/>
          <w:sz w:val="26"/>
          <w:szCs w:val="26"/>
        </w:rPr>
        <w:t xml:space="preserve"> 158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3EB2" w:rsidRPr="00025B75" w:rsidRDefault="004C3EB2" w:rsidP="00711322">
      <w:pPr>
        <w:tabs>
          <w:tab w:val="left" w:pos="96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C3EB2" w:rsidRPr="00025B75" w:rsidRDefault="004C3EB2" w:rsidP="00711322">
      <w:pPr>
        <w:tabs>
          <w:tab w:val="left" w:pos="960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C3EB2" w:rsidRPr="00025B75" w:rsidRDefault="004C3EB2" w:rsidP="007113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25B75">
        <w:rPr>
          <w:rFonts w:ascii="Times New Roman" w:hAnsi="Times New Roman"/>
          <w:b/>
          <w:sz w:val="26"/>
          <w:szCs w:val="26"/>
        </w:rPr>
        <w:t xml:space="preserve">Тарифы </w:t>
      </w:r>
    </w:p>
    <w:p w:rsidR="004C3EB2" w:rsidRPr="00025B75" w:rsidRDefault="004C3EB2" w:rsidP="0071132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25B75">
        <w:rPr>
          <w:rFonts w:ascii="Times New Roman" w:hAnsi="Times New Roman"/>
          <w:b/>
          <w:sz w:val="26"/>
          <w:szCs w:val="26"/>
        </w:rPr>
        <w:t>на ритуальные услуги, предоставляемые в соответствии со ст.12 Федерального закона от 12.01.1996 №8-ФЗ «О погребении и похоронном деле»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59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584"/>
        <w:gridCol w:w="5029"/>
        <w:gridCol w:w="1419"/>
      </w:tblGrid>
      <w:tr w:rsidR="004C3EB2" w:rsidRPr="00025B75" w:rsidTr="00050DD8">
        <w:trPr>
          <w:trHeight w:val="72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25B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25B7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Минимальный стандарт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(содержание) работ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Тариф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4C3EB2" w:rsidRPr="00025B75" w:rsidTr="00050DD8">
        <w:trPr>
          <w:trHeight w:val="1589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25B75">
              <w:rPr>
                <w:rFonts w:ascii="Times New Roman" w:hAnsi="Times New Roman"/>
                <w:sz w:val="26"/>
                <w:szCs w:val="26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</w:tc>
      </w:tr>
      <w:tr w:rsidR="004C3EB2" w:rsidRPr="00025B75" w:rsidTr="00050DD8">
        <w:trPr>
          <w:trHeight w:val="52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4025,76</w:t>
            </w:r>
          </w:p>
        </w:tc>
      </w:tr>
      <w:tr w:rsidR="004C3EB2" w:rsidRPr="00025B75" w:rsidTr="00050DD8">
        <w:trPr>
          <w:trHeight w:val="44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 xml:space="preserve">Гроб деревянный, обитый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>/б тканью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>/б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2803,66</w:t>
            </w:r>
          </w:p>
        </w:tc>
      </w:tr>
      <w:tr w:rsidR="004C3EB2" w:rsidRPr="00025B75" w:rsidTr="00050DD8">
        <w:trPr>
          <w:trHeight w:val="88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Крест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25B75">
              <w:rPr>
                <w:rFonts w:ascii="Times New Roman" w:hAnsi="Times New Roman"/>
                <w:sz w:val="26"/>
                <w:szCs w:val="26"/>
              </w:rPr>
              <w:t>Деревянный</w:t>
            </w:r>
            <w:proofErr w:type="gramEnd"/>
            <w:r w:rsidRPr="00025B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нестроганный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>, неокрашенный с регистрационной табличкой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503,22</w:t>
            </w:r>
          </w:p>
        </w:tc>
      </w:tr>
      <w:tr w:rsidR="004C3EB2" w:rsidRPr="00025B75" w:rsidTr="00050DD8">
        <w:trPr>
          <w:trHeight w:val="88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Облачение тела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Одежда из хлопчатобумажной ткани: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-для мужчин;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-для женщин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718,88</w:t>
            </w:r>
          </w:p>
        </w:tc>
      </w:tr>
      <w:tr w:rsidR="004C3EB2" w:rsidRPr="00025B75" w:rsidTr="00050DD8">
        <w:trPr>
          <w:trHeight w:val="34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948,90</w:t>
            </w:r>
          </w:p>
        </w:tc>
      </w:tr>
      <w:tr w:rsidR="004C3EB2" w:rsidRPr="00025B75" w:rsidTr="00050DD8">
        <w:trPr>
          <w:trHeight w:val="142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025B75">
              <w:rPr>
                <w:rFonts w:ascii="Times New Roman" w:hAnsi="Times New Roman"/>
                <w:sz w:val="26"/>
                <w:szCs w:val="26"/>
              </w:rPr>
              <w:t>катафального</w:t>
            </w:r>
            <w:proofErr w:type="spellEnd"/>
            <w:r w:rsidRPr="00025B75">
              <w:rPr>
                <w:rFonts w:ascii="Times New Roman" w:hAnsi="Times New Roman"/>
                <w:sz w:val="26"/>
                <w:szCs w:val="26"/>
              </w:rPr>
              <w:t xml:space="preserve"> автобуса </w:t>
            </w:r>
            <w:proofErr w:type="gramStart"/>
            <w:r w:rsidRPr="00025B75">
              <w:rPr>
                <w:rFonts w:ascii="Times New Roman" w:hAnsi="Times New Roman"/>
                <w:sz w:val="26"/>
                <w:szCs w:val="26"/>
              </w:rPr>
              <w:t>для выполнения услуг по перевозке гроба с телом умершего из морга к месту</w:t>
            </w:r>
            <w:proofErr w:type="gramEnd"/>
            <w:r w:rsidRPr="00025B75">
              <w:rPr>
                <w:rFonts w:ascii="Times New Roman" w:hAnsi="Times New Roman"/>
                <w:sz w:val="26"/>
                <w:szCs w:val="26"/>
              </w:rPr>
              <w:t xml:space="preserve">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-перевозка гроба с телом умершего из морга к месту захоронения;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948,90</w:t>
            </w:r>
          </w:p>
        </w:tc>
      </w:tr>
      <w:tr w:rsidR="004C3EB2" w:rsidRPr="00025B75" w:rsidTr="00050DD8">
        <w:trPr>
          <w:trHeight w:val="345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1150,20</w:t>
            </w:r>
          </w:p>
        </w:tc>
      </w:tr>
      <w:tr w:rsidR="004C3EB2" w:rsidRPr="00025B75" w:rsidTr="00F73B96">
        <w:trPr>
          <w:trHeight w:val="416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287,55</w:t>
            </w:r>
          </w:p>
        </w:tc>
      </w:tr>
      <w:tr w:rsidR="004C3EB2" w:rsidRPr="00025B75" w:rsidTr="00050DD8">
        <w:trPr>
          <w:trHeight w:val="1710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-расчистка и разметка места для рытья могилы;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-рытье могилы вручную;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-забивка крышки гроба и опускание в могилу;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-засыпка могилы и устройство надгробного холма;</w:t>
            </w:r>
          </w:p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-установка креста с регистрационной табличкой на могиле</w:t>
            </w: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862,65</w:t>
            </w:r>
          </w:p>
        </w:tc>
      </w:tr>
      <w:tr w:rsidR="004C3EB2" w:rsidRPr="00025B75" w:rsidTr="00050DD8">
        <w:trPr>
          <w:trHeight w:val="80"/>
        </w:trPr>
        <w:tc>
          <w:tcPr>
            <w:tcW w:w="55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9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B75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5040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4C3EB2" w:rsidRPr="00025B75" w:rsidRDefault="004C3EB2" w:rsidP="0071132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5B75">
              <w:rPr>
                <w:rFonts w:ascii="Times New Roman" w:hAnsi="Times New Roman"/>
                <w:b/>
                <w:sz w:val="26"/>
                <w:szCs w:val="26"/>
              </w:rPr>
              <w:t>6124,86</w:t>
            </w:r>
          </w:p>
        </w:tc>
      </w:tr>
    </w:tbl>
    <w:p w:rsidR="004C3EB2" w:rsidRPr="00025B75" w:rsidRDefault="004C3EB2" w:rsidP="007113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B75">
        <w:rPr>
          <w:rFonts w:ascii="Times New Roman" w:hAnsi="Times New Roman"/>
          <w:b/>
          <w:sz w:val="26"/>
          <w:szCs w:val="26"/>
        </w:rPr>
        <w:t xml:space="preserve"> </w:t>
      </w:r>
    </w:p>
    <w:p w:rsidR="004C3EB2" w:rsidRPr="00025B75" w:rsidRDefault="004C3EB2" w:rsidP="0071132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25B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Согласовано: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Стоимость услуг, предоставляемых </w:t>
      </w:r>
      <w:proofErr w:type="gramStart"/>
      <w:r w:rsidRPr="00025B75">
        <w:rPr>
          <w:rFonts w:ascii="Times New Roman" w:hAnsi="Times New Roman"/>
          <w:sz w:val="24"/>
          <w:szCs w:val="24"/>
        </w:rPr>
        <w:t>на</w:t>
      </w:r>
      <w:proofErr w:type="gramEnd"/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погребение в случаях, если </w:t>
      </w:r>
      <w:proofErr w:type="gramStart"/>
      <w:r w:rsidRPr="00025B75">
        <w:rPr>
          <w:rFonts w:ascii="Times New Roman" w:hAnsi="Times New Roman"/>
          <w:sz w:val="24"/>
          <w:szCs w:val="24"/>
        </w:rPr>
        <w:t>умерший</w:t>
      </w:r>
      <w:proofErr w:type="gramEnd"/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не подлежал обязательному социальному 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страхованию на случай временной нетрудоспособности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и в связи с материнством на день смерти и не являлся пенсионером,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а также в случае рождения мертвого ребенка по истечении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154 дней беременности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Председатель комитета по тарифам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и ценам Курской области                                                                               А.В. </w:t>
      </w:r>
      <w:proofErr w:type="spellStart"/>
      <w:r w:rsidRPr="00025B75">
        <w:rPr>
          <w:rFonts w:ascii="Times New Roman" w:hAnsi="Times New Roman"/>
          <w:sz w:val="24"/>
          <w:szCs w:val="24"/>
        </w:rPr>
        <w:t>Карнаушко</w:t>
      </w:r>
      <w:proofErr w:type="spellEnd"/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Согласовано: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Стоимость услуг, на погребение умерших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 пенсионеров, </w:t>
      </w:r>
      <w:proofErr w:type="spellStart"/>
      <w:r w:rsidRPr="00025B75">
        <w:rPr>
          <w:rFonts w:ascii="Times New Roman" w:hAnsi="Times New Roman"/>
          <w:sz w:val="24"/>
          <w:szCs w:val="24"/>
        </w:rPr>
        <w:t>неподлежавших</w:t>
      </w:r>
      <w:proofErr w:type="spellEnd"/>
      <w:r w:rsidRPr="00025B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5B75"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социальному страхованию на случай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временной нетрудоспособности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Заместитель Управляющего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ОПФР  по Курской области                                                                           Н.И.Овчинников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Согласовано: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Стоимость услуг,  на погребение умерших граждан,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B75">
        <w:rPr>
          <w:rFonts w:ascii="Times New Roman" w:hAnsi="Times New Roman"/>
          <w:sz w:val="24"/>
          <w:szCs w:val="24"/>
        </w:rPr>
        <w:t>подлежавших</w:t>
      </w:r>
      <w:proofErr w:type="gramEnd"/>
      <w:r w:rsidRPr="00025B75">
        <w:rPr>
          <w:rFonts w:ascii="Times New Roman" w:hAnsi="Times New Roman"/>
          <w:sz w:val="24"/>
          <w:szCs w:val="24"/>
        </w:rPr>
        <w:t xml:space="preserve"> обязательному социальному  страхованию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на случай временной нетрудоспособности и в связи 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 материнством на день смерти, и умерших несовершеннолетних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членов семей граждан, подлежащих </w:t>
      </w:r>
      <w:proofErr w:type="gramStart"/>
      <w:r w:rsidRPr="00025B75"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>социальному  страхованию на случай временной нетрудоспособности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и в связи с материнством на день смерти </w:t>
      </w:r>
      <w:proofErr w:type="gramStart"/>
      <w:r w:rsidRPr="00025B75">
        <w:rPr>
          <w:rFonts w:ascii="Times New Roman" w:hAnsi="Times New Roman"/>
          <w:sz w:val="24"/>
          <w:szCs w:val="24"/>
        </w:rPr>
        <w:t>указанных</w:t>
      </w:r>
      <w:proofErr w:type="gramEnd"/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членов  семей                                                   </w:t>
      </w: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EB2" w:rsidRPr="00025B75" w:rsidRDefault="004C3EB2" w:rsidP="00711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Управляющий </w:t>
      </w:r>
      <w:proofErr w:type="gramStart"/>
      <w:r w:rsidRPr="00025B75">
        <w:rPr>
          <w:rFonts w:ascii="Times New Roman" w:hAnsi="Times New Roman"/>
          <w:sz w:val="24"/>
          <w:szCs w:val="24"/>
        </w:rPr>
        <w:t>Курским</w:t>
      </w:r>
      <w:proofErr w:type="gramEnd"/>
      <w:r w:rsidRPr="00025B75">
        <w:rPr>
          <w:rFonts w:ascii="Times New Roman" w:hAnsi="Times New Roman"/>
          <w:sz w:val="24"/>
          <w:szCs w:val="24"/>
        </w:rPr>
        <w:t xml:space="preserve"> региональным</w:t>
      </w:r>
    </w:p>
    <w:p w:rsidR="004C3EB2" w:rsidRPr="00F73B96" w:rsidRDefault="004C3EB2" w:rsidP="00F7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75">
        <w:rPr>
          <w:rFonts w:ascii="Times New Roman" w:hAnsi="Times New Roman"/>
          <w:sz w:val="24"/>
          <w:szCs w:val="24"/>
        </w:rPr>
        <w:t xml:space="preserve"> Фондом социального страхования РФ                                                                 Н.В.Ткачева</w:t>
      </w:r>
    </w:p>
    <w:p w:rsidR="004C3EB2" w:rsidRPr="00025B75" w:rsidRDefault="004C3EB2" w:rsidP="00711322">
      <w:pPr>
        <w:tabs>
          <w:tab w:val="left" w:pos="96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4C3EB2" w:rsidRPr="00025B75" w:rsidSect="00EB6C0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1322"/>
    <w:rsid w:val="000027E1"/>
    <w:rsid w:val="00025B75"/>
    <w:rsid w:val="00050DD8"/>
    <w:rsid w:val="00077629"/>
    <w:rsid w:val="0015061B"/>
    <w:rsid w:val="001B65A2"/>
    <w:rsid w:val="001C52B6"/>
    <w:rsid w:val="002B2E6F"/>
    <w:rsid w:val="002E50D3"/>
    <w:rsid w:val="00363E52"/>
    <w:rsid w:val="004A7850"/>
    <w:rsid w:val="004C3EB2"/>
    <w:rsid w:val="004C46BA"/>
    <w:rsid w:val="00711322"/>
    <w:rsid w:val="009626FD"/>
    <w:rsid w:val="00971091"/>
    <w:rsid w:val="00B543E7"/>
    <w:rsid w:val="00BD051A"/>
    <w:rsid w:val="00C57D49"/>
    <w:rsid w:val="00D0646B"/>
    <w:rsid w:val="00D90DE5"/>
    <w:rsid w:val="00E32F48"/>
    <w:rsid w:val="00EB6C0F"/>
    <w:rsid w:val="00F71465"/>
    <w:rsid w:val="00F73B96"/>
    <w:rsid w:val="00F9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1322"/>
    <w:pPr>
      <w:keepNext/>
      <w:numPr>
        <w:numId w:val="1"/>
      </w:numPr>
      <w:tabs>
        <w:tab w:val="left" w:pos="864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3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Normal1">
    <w:name w:val="Normal1"/>
    <w:uiPriority w:val="99"/>
    <w:rsid w:val="00711322"/>
    <w:pPr>
      <w:suppressAutoHyphens/>
      <w:snapToGrid w:val="0"/>
      <w:spacing w:line="300" w:lineRule="auto"/>
      <w:ind w:left="120" w:firstLine="860"/>
      <w:jc w:val="both"/>
    </w:pPr>
    <w:rPr>
      <w:rFonts w:ascii="Times New Roman" w:hAnsi="Times New Roman"/>
      <w:kern w:val="1"/>
      <w:sz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711322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1322"/>
    <w:pPr>
      <w:widowControl w:val="0"/>
      <w:shd w:val="clear" w:color="auto" w:fill="FFFFFF"/>
      <w:spacing w:after="300" w:line="313" w:lineRule="exact"/>
    </w:pPr>
    <w:rPr>
      <w:sz w:val="28"/>
      <w:szCs w:val="28"/>
    </w:rPr>
  </w:style>
  <w:style w:type="paragraph" w:styleId="a3">
    <w:name w:val="No Spacing"/>
    <w:uiPriority w:val="99"/>
    <w:qFormat/>
    <w:rsid w:val="0071132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5E40-F92E-4D47-B530-C08C3F6B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12</cp:revision>
  <cp:lastPrinted>2020-02-11T07:41:00Z</cp:lastPrinted>
  <dcterms:created xsi:type="dcterms:W3CDTF">2020-01-31T09:17:00Z</dcterms:created>
  <dcterms:modified xsi:type="dcterms:W3CDTF">2020-02-11T07:42:00Z</dcterms:modified>
</cp:coreProperties>
</file>