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DA" w:rsidRDefault="007872DA" w:rsidP="007872DA">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 xml:space="preserve">Протокол общественных </w:t>
      </w:r>
      <w:proofErr w:type="gramStart"/>
      <w:r>
        <w:rPr>
          <w:rStyle w:val="a4"/>
          <w:rFonts w:ascii="PT-Astra-Sans-Regular" w:hAnsi="PT-Astra-Sans-Regular"/>
          <w:color w:val="252525"/>
          <w:sz w:val="16"/>
          <w:szCs w:val="16"/>
        </w:rPr>
        <w:t>обсуждений проекта постановления Администрации Михайловского сельсовета Рыльского</w:t>
      </w:r>
      <w:proofErr w:type="gramEnd"/>
      <w:r>
        <w:rPr>
          <w:rStyle w:val="a4"/>
          <w:rFonts w:ascii="PT-Astra-Sans-Regular" w:hAnsi="PT-Astra-Sans-Regular"/>
          <w:color w:val="252525"/>
          <w:sz w:val="16"/>
          <w:szCs w:val="16"/>
        </w:rPr>
        <w:t xml:space="preserve"> района </w:t>
      </w:r>
      <w:r>
        <w:rPr>
          <w:rFonts w:ascii="PT-Astra-Sans-Regular" w:hAnsi="PT-Astra-Sans-Regular"/>
          <w:color w:val="252525"/>
          <w:sz w:val="16"/>
          <w:szCs w:val="16"/>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2023 год»</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Место проведения: Курская область, Рыльский район, с</w:t>
      </w:r>
      <w:proofErr w:type="gramStart"/>
      <w:r>
        <w:rPr>
          <w:rFonts w:ascii="PT-Astra-Sans-Regular" w:hAnsi="PT-Astra-Sans-Regular"/>
          <w:color w:val="252525"/>
          <w:sz w:val="16"/>
          <w:szCs w:val="16"/>
        </w:rPr>
        <w:t>.М</w:t>
      </w:r>
      <w:proofErr w:type="gramEnd"/>
      <w:r>
        <w:rPr>
          <w:rFonts w:ascii="PT-Astra-Sans-Regular" w:hAnsi="PT-Astra-Sans-Regular"/>
          <w:color w:val="252525"/>
          <w:sz w:val="16"/>
          <w:szCs w:val="16"/>
        </w:rPr>
        <w:t>ихайловка, д. 158, актовый зал Администрации Михайловского сельсовета.</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Дата проведения: 3 ноября 2022 года</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Время проведения: начало – 10.30</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Организатор общественных обсуждений: Администрация Михайловского сельсовета Рыльского района.</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Председатель общественных обсуждений: </w:t>
      </w:r>
      <w:proofErr w:type="spellStart"/>
      <w:r>
        <w:rPr>
          <w:rFonts w:ascii="PT-Astra-Sans-Regular" w:hAnsi="PT-Astra-Sans-Regular"/>
          <w:color w:val="252525"/>
          <w:sz w:val="16"/>
          <w:szCs w:val="16"/>
        </w:rPr>
        <w:t>Яношев</w:t>
      </w:r>
      <w:proofErr w:type="spellEnd"/>
      <w:r>
        <w:rPr>
          <w:rFonts w:ascii="PT-Astra-Sans-Regular" w:hAnsi="PT-Astra-Sans-Regular"/>
          <w:color w:val="252525"/>
          <w:sz w:val="16"/>
          <w:szCs w:val="16"/>
        </w:rPr>
        <w:t xml:space="preserve"> Владимир Иванович, глава Михайловского сельсовета Рыльского района</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Секретарь общественных обсуждений – </w:t>
      </w:r>
      <w:proofErr w:type="spellStart"/>
      <w:r>
        <w:rPr>
          <w:rFonts w:ascii="PT-Astra-Sans-Regular" w:hAnsi="PT-Astra-Sans-Regular"/>
          <w:color w:val="252525"/>
          <w:sz w:val="16"/>
          <w:szCs w:val="16"/>
        </w:rPr>
        <w:t>Счастливцева</w:t>
      </w:r>
      <w:proofErr w:type="spellEnd"/>
      <w:r>
        <w:rPr>
          <w:rFonts w:ascii="PT-Astra-Sans-Regular" w:hAnsi="PT-Astra-Sans-Regular"/>
          <w:color w:val="252525"/>
          <w:sz w:val="16"/>
          <w:szCs w:val="16"/>
        </w:rPr>
        <w:t xml:space="preserve"> Галина Николаевна, заместитель главы администрации Михайловского сельсовета.</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872DA" w:rsidRDefault="007872DA" w:rsidP="007872DA">
      <w:pPr>
        <w:pStyle w:val="a3"/>
        <w:shd w:val="clear" w:color="auto" w:fill="FFFFFF"/>
        <w:spacing w:before="0" w:beforeAutospacing="0"/>
        <w:rPr>
          <w:rFonts w:ascii="PT-Astra-Sans-Regular" w:hAnsi="PT-Astra-Sans-Regular"/>
          <w:color w:val="252525"/>
          <w:sz w:val="16"/>
          <w:szCs w:val="16"/>
        </w:rPr>
      </w:pPr>
      <w:proofErr w:type="gramStart"/>
      <w:r>
        <w:rPr>
          <w:rFonts w:ascii="PT-Astra-Sans-Regular" w:hAnsi="PT-Astra-Sans-Regular"/>
          <w:color w:val="252525"/>
          <w:sz w:val="16"/>
          <w:szCs w:val="16"/>
        </w:rPr>
        <w:t>Комиссией в соответствии с постановлением Администрации Михайловского сельсовета Рыльского района от 27.09.2022 № 47  «О проведении общественного обсуждения </w:t>
      </w:r>
      <w:hyperlink r:id="rId5" w:history="1">
        <w:r>
          <w:rPr>
            <w:rStyle w:val="a5"/>
            <w:rFonts w:ascii="PT-Astra-Sans-Regular" w:hAnsi="PT-Astra-Sans-Regular"/>
            <w:color w:val="0345BF"/>
            <w:sz w:val="16"/>
            <w:szCs w:val="16"/>
          </w:rPr>
          <w:t>проекта постановления</w:t>
        </w:r>
      </w:hyperlink>
      <w:r>
        <w:rPr>
          <w:rFonts w:ascii="PT-Astra-Sans-Regular" w:hAnsi="PT-Astra-Sans-Regular"/>
          <w:color w:val="252525"/>
          <w:sz w:val="16"/>
          <w:szCs w:val="16"/>
        </w:rPr>
        <w:t> администрации Михайловского сельсовета Рыльского района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2023 год</w:t>
      </w:r>
      <w:r>
        <w:rPr>
          <w:rStyle w:val="a4"/>
          <w:rFonts w:ascii="PT-Astra-Sans-Regular" w:hAnsi="PT-Astra-Sans-Regular"/>
          <w:color w:val="252525"/>
          <w:sz w:val="16"/>
          <w:szCs w:val="16"/>
        </w:rPr>
        <w:t>»</w:t>
      </w:r>
      <w:r>
        <w:rPr>
          <w:rFonts w:ascii="PT-Astra-Sans-Regular" w:hAnsi="PT-Astra-Sans-Regular"/>
          <w:color w:val="252525"/>
          <w:sz w:val="16"/>
          <w:szCs w:val="16"/>
        </w:rPr>
        <w:t> проведены общественные обсуждения по проекту постановления Администрации Михайловского сельсовета Рыльского района «Об утверждении Программы профилактики рисков причинения</w:t>
      </w:r>
      <w:proofErr w:type="gramEnd"/>
      <w:r>
        <w:rPr>
          <w:rFonts w:ascii="PT-Astra-Sans-Regular" w:hAnsi="PT-Astra-Sans-Regular"/>
          <w:color w:val="252525"/>
          <w:sz w:val="16"/>
          <w:szCs w:val="16"/>
        </w:rPr>
        <w:t xml:space="preserve"> вреда (ущерба) охраняемым законом ценностям при осуществлении муниципального жилищного контроля на 2023 год</w:t>
      </w:r>
      <w:r>
        <w:rPr>
          <w:rStyle w:val="a4"/>
          <w:rFonts w:ascii="PT-Astra-Sans-Regular" w:hAnsi="PT-Astra-Sans-Regular"/>
          <w:color w:val="252525"/>
          <w:sz w:val="16"/>
          <w:szCs w:val="16"/>
        </w:rPr>
        <w:t>»</w:t>
      </w:r>
      <w:r>
        <w:rPr>
          <w:rFonts w:ascii="PT-Astra-Sans-Regular" w:hAnsi="PT-Astra-Sans-Regular"/>
          <w:color w:val="252525"/>
          <w:sz w:val="16"/>
          <w:szCs w:val="16"/>
        </w:rPr>
        <w:t>.</w:t>
      </w:r>
    </w:p>
    <w:p w:rsidR="007872DA" w:rsidRDefault="007872DA" w:rsidP="007872DA">
      <w:pPr>
        <w:pStyle w:val="a3"/>
        <w:shd w:val="clear" w:color="auto" w:fill="FFFFFF"/>
        <w:spacing w:before="0" w:beforeAutospacing="0"/>
        <w:rPr>
          <w:rFonts w:ascii="PT-Astra-Sans-Regular" w:hAnsi="PT-Astra-Sans-Regular"/>
          <w:color w:val="252525"/>
          <w:sz w:val="16"/>
          <w:szCs w:val="16"/>
        </w:rPr>
      </w:pPr>
      <w:proofErr w:type="gramStart"/>
      <w:r>
        <w:rPr>
          <w:rFonts w:ascii="PT-Astra-Sans-Regular" w:hAnsi="PT-Astra-Sans-Regular"/>
          <w:color w:val="252525"/>
          <w:sz w:val="16"/>
          <w:szCs w:val="16"/>
        </w:rPr>
        <w:t xml:space="preserve">Оповещение о начале публичных слушаний размещено на официальном информационном </w:t>
      </w:r>
      <w:proofErr w:type="spellStart"/>
      <w:r>
        <w:rPr>
          <w:rFonts w:ascii="PT-Astra-Sans-Regular" w:hAnsi="PT-Astra-Sans-Regular"/>
          <w:color w:val="252525"/>
          <w:sz w:val="16"/>
          <w:szCs w:val="16"/>
        </w:rPr>
        <w:t>интернет-портале</w:t>
      </w:r>
      <w:proofErr w:type="spellEnd"/>
      <w:r>
        <w:rPr>
          <w:rFonts w:ascii="PT-Astra-Sans-Regular" w:hAnsi="PT-Astra-Sans-Regular"/>
          <w:color w:val="252525"/>
          <w:sz w:val="16"/>
          <w:szCs w:val="16"/>
        </w:rPr>
        <w:t xml:space="preserve"> муниципального образования «Михайловский сельсовет» Рыльского района Курской области https://mihajlovskij46.ru/ 27 сентября 2022 года.</w:t>
      </w:r>
      <w:proofErr w:type="gramEnd"/>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Общественные обсуждения проводились с 01 октября 2022 года по 01 ноября 2022 года.</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Проект был представлен на </w:t>
      </w:r>
      <w:proofErr w:type="gramStart"/>
      <w:r>
        <w:rPr>
          <w:rFonts w:ascii="PT-Astra-Sans-Regular" w:hAnsi="PT-Astra-Sans-Regular"/>
          <w:color w:val="252525"/>
          <w:sz w:val="16"/>
          <w:szCs w:val="16"/>
        </w:rPr>
        <w:t>информационном</w:t>
      </w:r>
      <w:proofErr w:type="gramEnd"/>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интернет-портале</w:t>
      </w:r>
      <w:proofErr w:type="spellEnd"/>
      <w:r>
        <w:rPr>
          <w:rFonts w:ascii="PT-Astra-Sans-Regular" w:hAnsi="PT-Astra-Sans-Regular"/>
          <w:color w:val="252525"/>
          <w:sz w:val="16"/>
          <w:szCs w:val="16"/>
        </w:rPr>
        <w:t xml:space="preserve"> муниципального образования «Михайловский сельсовет» Рыльского района Курской области. Адрес прямой ссылки:</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https://mihajlovskij46.ru/index.php/munitsipalnyj-kontrol/2420-postanovlenie-ot-27-09-2022g-47-o-provedenii-obshchestvennogo-obsuzhdeniya-proekta-postanovleniya-administratsii-mikhajlovskogo-selsoveta-rylskogo-rajona-ob-utverzhdenii-programmy-profilaktiki-riskov-prichineniya-vreda-ushcherba-okhranyaemym-zakonom-tsennostyam-pri-osushchestvlenii-munitsipalnogo-zhilishchnogo-kontrolya-na-2023-god</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На общественных слушаниях присутствовали 7 (семь) человек.</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В период общественных обсуждений в адрес Администрации предложений и замечаний не поступало.</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Иных предложений и замечаний, касающихся обсуждаемого проекта, в ходе общественных обсуждений в адрес организатора общественного обсуждения поданы не были.</w:t>
      </w:r>
    </w:p>
    <w:p w:rsidR="007872DA" w:rsidRDefault="007872DA" w:rsidP="007872DA">
      <w:pPr>
        <w:pStyle w:val="a3"/>
        <w:shd w:val="clear" w:color="auto" w:fill="FFFFFF"/>
        <w:spacing w:before="0" w:beforeAutospacing="0"/>
        <w:rPr>
          <w:rFonts w:ascii="PT-Astra-Sans-Regular" w:hAnsi="PT-Astra-Sans-Regular"/>
          <w:color w:val="252525"/>
          <w:sz w:val="16"/>
          <w:szCs w:val="16"/>
        </w:rPr>
      </w:pPr>
      <w:proofErr w:type="gramStart"/>
      <w:r>
        <w:rPr>
          <w:rFonts w:ascii="PT-Astra-Sans-Regular" w:hAnsi="PT-Astra-Sans-Regular"/>
          <w:color w:val="252525"/>
          <w:sz w:val="16"/>
          <w:szCs w:val="16"/>
        </w:rPr>
        <w:t>Территория</w:t>
      </w:r>
      <w:proofErr w:type="gramEnd"/>
      <w:r>
        <w:rPr>
          <w:rFonts w:ascii="PT-Astra-Sans-Regular" w:hAnsi="PT-Astra-Sans-Regular"/>
          <w:color w:val="252525"/>
          <w:sz w:val="16"/>
          <w:szCs w:val="16"/>
        </w:rPr>
        <w:t xml:space="preserve"> в пределах которой проводились общественные обсуждения: муниципального образование «Михайловский сельсовет» Рыльского района Курской области.</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Председатель предлагает принять проект по результатам общественных обсуждений.</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Голосовали. Комиссия подсчитывает количество голосов:</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«За» - 7, «Против» </w:t>
      </w:r>
      <w:proofErr w:type="gramStart"/>
      <w:r>
        <w:rPr>
          <w:rFonts w:ascii="PT-Astra-Sans-Regular" w:hAnsi="PT-Astra-Sans-Regular"/>
          <w:color w:val="252525"/>
          <w:sz w:val="16"/>
          <w:szCs w:val="16"/>
        </w:rPr>
        <w:t>-н</w:t>
      </w:r>
      <w:proofErr w:type="gramEnd"/>
      <w:r>
        <w:rPr>
          <w:rFonts w:ascii="PT-Astra-Sans-Regular" w:hAnsi="PT-Astra-Sans-Regular"/>
          <w:color w:val="252525"/>
          <w:sz w:val="16"/>
          <w:szCs w:val="16"/>
        </w:rPr>
        <w:t>ет, «Воздержались» - нет.</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Председатель общественных обсуждений сообщает, что проект постановления Администрации Михайловского сельсовета Рыльского района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2023 год</w:t>
      </w:r>
      <w:r>
        <w:rPr>
          <w:rStyle w:val="a4"/>
          <w:rFonts w:ascii="PT-Astra-Sans-Regular" w:hAnsi="PT-Astra-Sans-Regular"/>
          <w:color w:val="252525"/>
          <w:sz w:val="16"/>
          <w:szCs w:val="16"/>
        </w:rPr>
        <w:t>»</w:t>
      </w:r>
      <w:r>
        <w:rPr>
          <w:rFonts w:ascii="PT-Astra-Sans-Regular" w:hAnsi="PT-Astra-Sans-Regular"/>
          <w:color w:val="252525"/>
          <w:sz w:val="16"/>
          <w:szCs w:val="16"/>
        </w:rPr>
        <w:t> принят единогласно на общественных слушаниях открытым голосованием.</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lastRenderedPageBreak/>
        <w:t> </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Председатель</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общественных обсуждений                                                </w:t>
      </w:r>
      <w:proofErr w:type="spellStart"/>
      <w:r>
        <w:rPr>
          <w:rFonts w:ascii="PT-Astra-Sans-Regular" w:hAnsi="PT-Astra-Sans-Regular"/>
          <w:color w:val="252525"/>
          <w:sz w:val="16"/>
          <w:szCs w:val="16"/>
        </w:rPr>
        <w:t>В.И.Яношев</w:t>
      </w:r>
      <w:proofErr w:type="spellEnd"/>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872DA" w:rsidRDefault="007872DA" w:rsidP="007872DA">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Секретарь общественных обсуждений                                </w:t>
      </w:r>
      <w:proofErr w:type="spellStart"/>
      <w:r>
        <w:rPr>
          <w:rFonts w:ascii="PT-Astra-Sans-Regular" w:hAnsi="PT-Astra-Sans-Regular"/>
          <w:color w:val="252525"/>
          <w:sz w:val="16"/>
          <w:szCs w:val="16"/>
        </w:rPr>
        <w:t>Г.Н.Счастливцева</w:t>
      </w:r>
      <w:proofErr w:type="spellEnd"/>
    </w:p>
    <w:p w:rsidR="00A25223" w:rsidRPr="007872DA" w:rsidRDefault="00A25223" w:rsidP="007872DA"/>
    <w:sectPr w:rsidR="00A25223" w:rsidRPr="007872DA"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53DAB"/>
    <w:multiLevelType w:val="multilevel"/>
    <w:tmpl w:val="DE4E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792FF6"/>
    <w:multiLevelType w:val="multilevel"/>
    <w:tmpl w:val="5AE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E12D9"/>
    <w:rsid w:val="0001697B"/>
    <w:rsid w:val="00567756"/>
    <w:rsid w:val="00630F6C"/>
    <w:rsid w:val="006A38F5"/>
    <w:rsid w:val="007872DA"/>
    <w:rsid w:val="00A25223"/>
    <w:rsid w:val="00B80655"/>
    <w:rsid w:val="00EE3C43"/>
    <w:rsid w:val="00FE1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2">
    <w:name w:val="heading 2"/>
    <w:basedOn w:val="a"/>
    <w:link w:val="20"/>
    <w:uiPriority w:val="9"/>
    <w:qFormat/>
    <w:rsid w:val="00EE3C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2D9"/>
    <w:rPr>
      <w:b/>
      <w:bCs/>
    </w:rPr>
  </w:style>
  <w:style w:type="character" w:customStyle="1" w:styleId="20">
    <w:name w:val="Заголовок 2 Знак"/>
    <w:basedOn w:val="a0"/>
    <w:link w:val="2"/>
    <w:uiPriority w:val="9"/>
    <w:rsid w:val="00EE3C43"/>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EE3C43"/>
    <w:rPr>
      <w:color w:val="0000FF"/>
      <w:u w:val="single"/>
    </w:rPr>
  </w:style>
</w:styles>
</file>

<file path=word/webSettings.xml><?xml version="1.0" encoding="utf-8"?>
<w:webSettings xmlns:r="http://schemas.openxmlformats.org/officeDocument/2006/relationships" xmlns:w="http://schemas.openxmlformats.org/wordprocessingml/2006/main">
  <w:divs>
    <w:div w:id="259290355">
      <w:bodyDiv w:val="1"/>
      <w:marLeft w:val="0"/>
      <w:marRight w:val="0"/>
      <w:marTop w:val="0"/>
      <w:marBottom w:val="0"/>
      <w:divBdr>
        <w:top w:val="none" w:sz="0" w:space="0" w:color="auto"/>
        <w:left w:val="none" w:sz="0" w:space="0" w:color="auto"/>
        <w:bottom w:val="none" w:sz="0" w:space="0" w:color="auto"/>
        <w:right w:val="none" w:sz="0" w:space="0" w:color="auto"/>
      </w:divBdr>
    </w:div>
    <w:div w:id="363284820">
      <w:bodyDiv w:val="1"/>
      <w:marLeft w:val="0"/>
      <w:marRight w:val="0"/>
      <w:marTop w:val="0"/>
      <w:marBottom w:val="0"/>
      <w:divBdr>
        <w:top w:val="none" w:sz="0" w:space="0" w:color="auto"/>
        <w:left w:val="none" w:sz="0" w:space="0" w:color="auto"/>
        <w:bottom w:val="none" w:sz="0" w:space="0" w:color="auto"/>
        <w:right w:val="none" w:sz="0" w:space="0" w:color="auto"/>
      </w:divBdr>
    </w:div>
    <w:div w:id="1277518430">
      <w:bodyDiv w:val="1"/>
      <w:marLeft w:val="0"/>
      <w:marRight w:val="0"/>
      <w:marTop w:val="0"/>
      <w:marBottom w:val="0"/>
      <w:divBdr>
        <w:top w:val="none" w:sz="0" w:space="0" w:color="auto"/>
        <w:left w:val="none" w:sz="0" w:space="0" w:color="auto"/>
        <w:bottom w:val="none" w:sz="0" w:space="0" w:color="auto"/>
        <w:right w:val="none" w:sz="0" w:space="0" w:color="auto"/>
      </w:divBdr>
    </w:div>
    <w:div w:id="1333295301">
      <w:bodyDiv w:val="1"/>
      <w:marLeft w:val="0"/>
      <w:marRight w:val="0"/>
      <w:marTop w:val="0"/>
      <w:marBottom w:val="0"/>
      <w:divBdr>
        <w:top w:val="none" w:sz="0" w:space="0" w:color="auto"/>
        <w:left w:val="none" w:sz="0" w:space="0" w:color="auto"/>
        <w:bottom w:val="none" w:sz="0" w:space="0" w:color="auto"/>
        <w:right w:val="none" w:sz="0" w:space="0" w:color="auto"/>
      </w:divBdr>
    </w:div>
    <w:div w:id="20207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proekti_postanovleni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2023-05-14T14:34:00Z</dcterms:created>
  <dcterms:modified xsi:type="dcterms:W3CDTF">2023-05-14T14:34:00Z</dcterms:modified>
</cp:coreProperties>
</file>