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C9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ИНФОРМАЦИЯ</w:t>
      </w:r>
    </w:p>
    <w:p w:rsidR="00AB4EA6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о реализации мероприятий по профилактике нарушений обязательных требований</w:t>
      </w:r>
      <w:r w:rsidR="00AB4EA6" w:rsidRPr="00AB4EA6">
        <w:rPr>
          <w:b/>
          <w:sz w:val="24"/>
          <w:szCs w:val="24"/>
        </w:rPr>
        <w:t>,</w:t>
      </w:r>
    </w:p>
    <w:p w:rsidR="00AB4EA6" w:rsidRDefault="00AB4EA6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Программы профилактики нарушений при осуществлении</w:t>
      </w:r>
      <w:r w:rsidR="00182471" w:rsidRPr="00AB4EA6">
        <w:rPr>
          <w:b/>
          <w:sz w:val="24"/>
          <w:szCs w:val="24"/>
        </w:rPr>
        <w:t xml:space="preserve"> муниципального жилищного контроля, осуществляемого на</w:t>
      </w:r>
      <w:r w:rsidR="00CC7969">
        <w:rPr>
          <w:b/>
          <w:sz w:val="24"/>
          <w:szCs w:val="24"/>
        </w:rPr>
        <w:t xml:space="preserve"> </w:t>
      </w:r>
      <w:r w:rsidR="00182471" w:rsidRPr="00AB4EA6">
        <w:rPr>
          <w:b/>
          <w:sz w:val="24"/>
          <w:szCs w:val="24"/>
        </w:rPr>
        <w:t>территории</w:t>
      </w:r>
      <w:r w:rsidR="00CC7969">
        <w:rPr>
          <w:b/>
          <w:sz w:val="24"/>
          <w:szCs w:val="24"/>
        </w:rPr>
        <w:t xml:space="preserve"> </w:t>
      </w:r>
      <w:r w:rsidR="00182471" w:rsidRPr="00AB4EA6">
        <w:rPr>
          <w:b/>
          <w:sz w:val="24"/>
          <w:szCs w:val="24"/>
        </w:rPr>
        <w:t>муниципального</w:t>
      </w:r>
      <w:r w:rsidR="00CC7969">
        <w:rPr>
          <w:b/>
          <w:sz w:val="24"/>
          <w:szCs w:val="24"/>
        </w:rPr>
        <w:t xml:space="preserve"> </w:t>
      </w:r>
      <w:r w:rsidR="00182471" w:rsidRPr="00AB4EA6">
        <w:rPr>
          <w:b/>
          <w:sz w:val="24"/>
          <w:szCs w:val="24"/>
        </w:rPr>
        <w:t>образования</w:t>
      </w:r>
    </w:p>
    <w:p w:rsidR="00DB6FC9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«</w:t>
      </w:r>
      <w:r w:rsidR="00CC7969">
        <w:rPr>
          <w:b/>
          <w:sz w:val="24"/>
          <w:szCs w:val="24"/>
        </w:rPr>
        <w:t>Михайловский</w:t>
      </w:r>
      <w:r w:rsidR="00AB4EA6" w:rsidRPr="00AB4EA6">
        <w:rPr>
          <w:b/>
          <w:sz w:val="24"/>
          <w:szCs w:val="24"/>
        </w:rPr>
        <w:t xml:space="preserve"> сельсовет</w:t>
      </w:r>
      <w:r w:rsidRPr="00AB4EA6">
        <w:rPr>
          <w:b/>
          <w:sz w:val="24"/>
          <w:szCs w:val="24"/>
        </w:rPr>
        <w:t>»</w:t>
      </w:r>
      <w:r w:rsidR="00CC7969">
        <w:rPr>
          <w:b/>
          <w:sz w:val="24"/>
          <w:szCs w:val="24"/>
        </w:rPr>
        <w:t xml:space="preserve"> </w:t>
      </w:r>
      <w:r w:rsidR="00AB4EA6" w:rsidRPr="00AB4EA6">
        <w:rPr>
          <w:b/>
          <w:sz w:val="24"/>
          <w:szCs w:val="24"/>
        </w:rPr>
        <w:t>Рыльского района Курской области</w:t>
      </w:r>
      <w:r w:rsidRPr="00AB4EA6">
        <w:rPr>
          <w:b/>
          <w:sz w:val="24"/>
          <w:szCs w:val="24"/>
        </w:rPr>
        <w:t>,</w:t>
      </w:r>
    </w:p>
    <w:p w:rsidR="00DB6FC9" w:rsidRPr="00AB4EA6" w:rsidRDefault="00CC7969" w:rsidP="00AB4E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182471" w:rsidRPr="00AB4EA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182471" w:rsidRPr="00AB4EA6">
        <w:rPr>
          <w:b/>
          <w:sz w:val="24"/>
          <w:szCs w:val="24"/>
        </w:rPr>
        <w:t>2020год</w:t>
      </w:r>
    </w:p>
    <w:p w:rsidR="00DB6FC9" w:rsidRPr="00AB4EA6" w:rsidRDefault="00DB6FC9" w:rsidP="00AB4EA6">
      <w:pPr>
        <w:jc w:val="center"/>
        <w:rPr>
          <w:sz w:val="24"/>
          <w:szCs w:val="24"/>
        </w:rPr>
      </w:pPr>
    </w:p>
    <w:p w:rsidR="008E1390" w:rsidRDefault="00182471" w:rsidP="00AB4EA6">
      <w:pPr>
        <w:jc w:val="center"/>
        <w:rPr>
          <w:b/>
          <w:sz w:val="24"/>
          <w:szCs w:val="24"/>
        </w:rPr>
      </w:pPr>
      <w:r w:rsidRPr="008E1390">
        <w:rPr>
          <w:b/>
          <w:sz w:val="24"/>
          <w:szCs w:val="24"/>
        </w:rPr>
        <w:t>Информация</w:t>
      </w:r>
      <w:r w:rsidR="00CC7969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о</w:t>
      </w:r>
      <w:r w:rsidR="00CC7969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реализации</w:t>
      </w:r>
      <w:r w:rsidR="00CC7969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мероприятий</w:t>
      </w:r>
      <w:r w:rsidR="00CC7969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по</w:t>
      </w:r>
      <w:r w:rsidR="00CC7969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профилактике</w:t>
      </w:r>
      <w:r w:rsidR="00CC7969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нарушений</w:t>
      </w:r>
      <w:r w:rsidR="00CC7969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обязательных</w:t>
      </w:r>
      <w:r w:rsidR="00CC7969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требований</w:t>
      </w:r>
      <w:r w:rsidR="00CC7969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при</w:t>
      </w:r>
      <w:r w:rsidR="00CC7969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осуществлении</w:t>
      </w:r>
      <w:r w:rsidR="00CC7969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муниципального</w:t>
      </w:r>
      <w:r w:rsidR="00CC7969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жилищного</w:t>
      </w:r>
      <w:r w:rsidR="00CC7969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контроля</w:t>
      </w:r>
    </w:p>
    <w:p w:rsidR="00DB6FC9" w:rsidRPr="008E1390" w:rsidRDefault="00CC7969" w:rsidP="00AB4EA6">
      <w:pPr>
        <w:jc w:val="center"/>
        <w:rPr>
          <w:b/>
          <w:sz w:val="24"/>
          <w:szCs w:val="24"/>
        </w:rPr>
      </w:pPr>
      <w:proofErr w:type="gramStart"/>
      <w:r w:rsidRPr="008E1390">
        <w:rPr>
          <w:b/>
          <w:sz w:val="24"/>
          <w:szCs w:val="24"/>
        </w:rPr>
        <w:t>П</w:t>
      </w:r>
      <w:r w:rsidR="00182471" w:rsidRPr="008E1390">
        <w:rPr>
          <w:b/>
          <w:sz w:val="24"/>
          <w:szCs w:val="24"/>
        </w:rPr>
        <w:t>риведена</w:t>
      </w:r>
      <w:proofErr w:type="gramEnd"/>
      <w:r>
        <w:rPr>
          <w:b/>
          <w:sz w:val="24"/>
          <w:szCs w:val="24"/>
        </w:rPr>
        <w:t xml:space="preserve"> </w:t>
      </w:r>
      <w:r w:rsidR="00182471" w:rsidRPr="008E1390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182471" w:rsidRPr="008E1390">
        <w:rPr>
          <w:b/>
          <w:sz w:val="24"/>
          <w:szCs w:val="24"/>
        </w:rPr>
        <w:t>таблице 1.</w:t>
      </w:r>
    </w:p>
    <w:p w:rsidR="00DB6FC9" w:rsidRPr="00AB4EA6" w:rsidRDefault="00DB6FC9" w:rsidP="00AB4EA6">
      <w:pPr>
        <w:rPr>
          <w:sz w:val="24"/>
          <w:szCs w:val="24"/>
        </w:rPr>
      </w:pPr>
    </w:p>
    <w:p w:rsidR="00DB6FC9" w:rsidRPr="00AB4EA6" w:rsidRDefault="0090669E" w:rsidP="008E1390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</w:t>
      </w:r>
      <w:r w:rsidR="00182471" w:rsidRPr="00AB4EA6">
        <w:rPr>
          <w:sz w:val="24"/>
          <w:szCs w:val="24"/>
        </w:rPr>
        <w:t>ца 1</w:t>
      </w:r>
    </w:p>
    <w:p w:rsidR="00DB6FC9" w:rsidRPr="00AB4EA6" w:rsidRDefault="00DB6FC9" w:rsidP="00AB4EA6">
      <w:pPr>
        <w:rPr>
          <w:sz w:val="24"/>
          <w:szCs w:val="24"/>
        </w:rPr>
      </w:pPr>
    </w:p>
    <w:p w:rsidR="00DB6FC9" w:rsidRDefault="00DB6FC9" w:rsidP="00AB4EA6">
      <w:pPr>
        <w:rPr>
          <w:sz w:val="24"/>
          <w:szCs w:val="24"/>
        </w:rPr>
      </w:pPr>
    </w:p>
    <w:tbl>
      <w:tblPr>
        <w:tblW w:w="94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4990"/>
        <w:gridCol w:w="1701"/>
        <w:gridCol w:w="1984"/>
      </w:tblGrid>
      <w:tr w:rsidR="008E1390" w:rsidRPr="003B7F58" w:rsidTr="0090669E">
        <w:tc>
          <w:tcPr>
            <w:tcW w:w="738" w:type="dxa"/>
            <w:vAlign w:val="center"/>
          </w:tcPr>
          <w:p w:rsidR="008E1390" w:rsidRPr="003B7F58" w:rsidRDefault="008E1390" w:rsidP="0090669E">
            <w:pPr>
              <w:ind w:firstLine="23"/>
              <w:jc w:val="center"/>
            </w:pPr>
            <w:r w:rsidRPr="003B7F58">
              <w:t>№ п/п</w:t>
            </w:r>
          </w:p>
        </w:tc>
        <w:tc>
          <w:tcPr>
            <w:tcW w:w="4990" w:type="dxa"/>
            <w:vAlign w:val="center"/>
          </w:tcPr>
          <w:p w:rsidR="008E1390" w:rsidRPr="003B7F58" w:rsidRDefault="008E1390" w:rsidP="0090669E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8E1390" w:rsidRPr="003B7F58" w:rsidRDefault="008E1390" w:rsidP="0090669E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vAlign w:val="center"/>
          </w:tcPr>
          <w:p w:rsidR="008E1390" w:rsidRPr="003B7F58" w:rsidRDefault="008E1390" w:rsidP="0090669E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реализации</w:t>
            </w:r>
          </w:p>
        </w:tc>
      </w:tr>
      <w:tr w:rsidR="008E1390" w:rsidRPr="003B7F58" w:rsidTr="0090669E">
        <w:tc>
          <w:tcPr>
            <w:tcW w:w="738" w:type="dxa"/>
            <w:vAlign w:val="center"/>
          </w:tcPr>
          <w:p w:rsidR="008E1390" w:rsidRPr="003B7F58" w:rsidRDefault="008E1390" w:rsidP="0090669E">
            <w:pPr>
              <w:ind w:right="849" w:firstLine="23"/>
              <w:jc w:val="both"/>
            </w:pPr>
            <w:r w:rsidRPr="003B7F58">
              <w:t>1</w:t>
            </w:r>
          </w:p>
        </w:tc>
        <w:tc>
          <w:tcPr>
            <w:tcW w:w="4990" w:type="dxa"/>
            <w:vAlign w:val="center"/>
          </w:tcPr>
          <w:p w:rsidR="008E1390" w:rsidRPr="003B7F58" w:rsidRDefault="008E1390" w:rsidP="0090669E">
            <w:pPr>
              <w:ind w:right="34" w:firstLine="23"/>
              <w:jc w:val="both"/>
            </w:pPr>
            <w:r w:rsidRPr="003B7F58">
              <w:t>2</w:t>
            </w:r>
          </w:p>
        </w:tc>
        <w:tc>
          <w:tcPr>
            <w:tcW w:w="1701" w:type="dxa"/>
            <w:vAlign w:val="center"/>
          </w:tcPr>
          <w:p w:rsidR="008E1390" w:rsidRPr="003B7F58" w:rsidRDefault="008E1390" w:rsidP="0090669E">
            <w:pPr>
              <w:ind w:right="34" w:firstLine="23"/>
              <w:jc w:val="both"/>
            </w:pPr>
            <w:r w:rsidRPr="003B7F58">
              <w:t>3</w:t>
            </w:r>
          </w:p>
        </w:tc>
        <w:tc>
          <w:tcPr>
            <w:tcW w:w="1984" w:type="dxa"/>
            <w:vAlign w:val="center"/>
          </w:tcPr>
          <w:p w:rsidR="008E1390" w:rsidRPr="003B7F58" w:rsidRDefault="008E1390" w:rsidP="0090669E">
            <w:pPr>
              <w:ind w:right="-2" w:firstLine="23"/>
              <w:jc w:val="both"/>
            </w:pPr>
            <w:r w:rsidRPr="003B7F58">
              <w:t>4</w:t>
            </w:r>
          </w:p>
        </w:tc>
      </w:tr>
      <w:tr w:rsidR="008E1390" w:rsidRPr="003B7F58" w:rsidTr="0090669E">
        <w:tc>
          <w:tcPr>
            <w:tcW w:w="738" w:type="dxa"/>
          </w:tcPr>
          <w:p w:rsidR="008E1390" w:rsidRPr="003B7F58" w:rsidRDefault="008E1390" w:rsidP="0090669E">
            <w:pPr>
              <w:ind w:right="849" w:firstLine="23"/>
              <w:jc w:val="both"/>
            </w:pPr>
            <w:r w:rsidRPr="003B7F58">
              <w:t>1</w:t>
            </w:r>
          </w:p>
        </w:tc>
        <w:tc>
          <w:tcPr>
            <w:tcW w:w="4990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на официальном сайте Администрации </w:t>
            </w:r>
            <w:r w:rsidR="00CC7969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в информационно-телекоммуникационной сети Интернет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701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(актуализация перечня по мере необходимости)</w:t>
            </w:r>
          </w:p>
        </w:tc>
        <w:tc>
          <w:tcPr>
            <w:tcW w:w="1984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размещена в полном объеме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сайте Администрации </w:t>
            </w:r>
            <w:r w:rsidR="00CC7969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</w:t>
            </w:r>
          </w:p>
        </w:tc>
      </w:tr>
      <w:tr w:rsidR="008E1390" w:rsidRPr="003B7F58" w:rsidTr="0090669E">
        <w:tc>
          <w:tcPr>
            <w:tcW w:w="738" w:type="dxa"/>
          </w:tcPr>
          <w:p w:rsidR="008E1390" w:rsidRPr="003B7F58" w:rsidRDefault="008E1390" w:rsidP="0090669E">
            <w:pPr>
              <w:ind w:right="849" w:firstLine="23"/>
              <w:jc w:val="both"/>
            </w:pPr>
            <w:r w:rsidRPr="003B7F58">
              <w:t>2</w:t>
            </w:r>
          </w:p>
        </w:tc>
        <w:tc>
          <w:tcPr>
            <w:tcW w:w="4990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701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законодательством</w:t>
            </w:r>
          </w:p>
        </w:tc>
        <w:tc>
          <w:tcPr>
            <w:tcW w:w="1984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2020 года плановые и внеплановые проверки не осуществлялись</w:t>
            </w:r>
          </w:p>
        </w:tc>
      </w:tr>
      <w:tr w:rsidR="008E1390" w:rsidRPr="003B7F58" w:rsidTr="0090669E">
        <w:tc>
          <w:tcPr>
            <w:tcW w:w="738" w:type="dxa"/>
          </w:tcPr>
          <w:p w:rsidR="008E1390" w:rsidRPr="003B7F58" w:rsidRDefault="008E1390" w:rsidP="0090669E">
            <w:pPr>
              <w:ind w:right="849" w:firstLine="23"/>
              <w:jc w:val="both"/>
            </w:pPr>
            <w:r w:rsidRPr="003B7F58">
              <w:t>3</w:t>
            </w:r>
          </w:p>
        </w:tc>
        <w:tc>
          <w:tcPr>
            <w:tcW w:w="4990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701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1984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осуществлялось в устной  </w:t>
            </w:r>
            <w:r w:rsidR="00CC796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8E1390" w:rsidRPr="003B7F58" w:rsidTr="0090669E">
        <w:tc>
          <w:tcPr>
            <w:tcW w:w="738" w:type="dxa"/>
          </w:tcPr>
          <w:p w:rsidR="008E1390" w:rsidRPr="003B7F58" w:rsidRDefault="008E1390" w:rsidP="008E1390">
            <w:pPr>
              <w:ind w:right="849" w:firstLine="23"/>
              <w:jc w:val="both"/>
            </w:pPr>
            <w:r w:rsidRPr="003B7F58">
              <w:t>4</w:t>
            </w:r>
          </w:p>
        </w:tc>
        <w:tc>
          <w:tcPr>
            <w:tcW w:w="4990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Информирование юридических лиц, индивидуальных предпринимателей об изменениях обязательных требований, требований, установленных муниципальными правовыми актами,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</w:t>
            </w:r>
            <w:r w:rsidRPr="003B7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1701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случае изменения обязательных требований, требований, установленных муниципальными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правовыми актами</w:t>
            </w:r>
          </w:p>
        </w:tc>
        <w:tc>
          <w:tcPr>
            <w:tcW w:w="1984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осуществлялось в устной  </w:t>
            </w:r>
            <w:r w:rsidR="00CC796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8E1390" w:rsidRPr="003B7F58" w:rsidTr="0090669E">
        <w:tc>
          <w:tcPr>
            <w:tcW w:w="738" w:type="dxa"/>
          </w:tcPr>
          <w:p w:rsidR="008E1390" w:rsidRPr="003B7F58" w:rsidRDefault="008E1390" w:rsidP="0090669E">
            <w:pPr>
              <w:ind w:right="849" w:firstLine="23"/>
              <w:jc w:val="both"/>
            </w:pPr>
            <w:r w:rsidRPr="003B7F58">
              <w:lastRenderedPageBreak/>
              <w:t>5</w:t>
            </w:r>
          </w:p>
        </w:tc>
        <w:tc>
          <w:tcPr>
            <w:tcW w:w="4990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на официальном сайте Администрации </w:t>
            </w:r>
            <w:r w:rsidR="00CC7969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 </w:t>
            </w:r>
            <w:r w:rsidRPr="003B7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сети «Интернет» 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год  </w:t>
            </w:r>
          </w:p>
        </w:tc>
        <w:tc>
          <w:tcPr>
            <w:tcW w:w="1984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в 2020 году не осуществлялись</w:t>
            </w:r>
          </w:p>
        </w:tc>
      </w:tr>
      <w:tr w:rsidR="008E1390" w:rsidRPr="003B7F58" w:rsidTr="0090669E">
        <w:tc>
          <w:tcPr>
            <w:tcW w:w="738" w:type="dxa"/>
          </w:tcPr>
          <w:p w:rsidR="008E1390" w:rsidRPr="003B7F58" w:rsidRDefault="008E1390" w:rsidP="0090669E">
            <w:pPr>
              <w:ind w:right="849" w:firstLine="23"/>
              <w:jc w:val="both"/>
            </w:pPr>
            <w:r w:rsidRPr="003B7F58">
              <w:t>6</w:t>
            </w:r>
          </w:p>
        </w:tc>
        <w:tc>
          <w:tcPr>
            <w:tcW w:w="4990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практики осуществления в сфере муниципального контроля и размещение на официальном сайте Администрации </w:t>
            </w:r>
            <w:r w:rsidR="00CC7969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701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Не реже одного раза в год</w:t>
            </w:r>
          </w:p>
        </w:tc>
        <w:tc>
          <w:tcPr>
            <w:tcW w:w="1984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официальном сайте Администрации </w:t>
            </w:r>
            <w:r w:rsidR="00CC7969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 </w:t>
            </w:r>
            <w:r w:rsidR="00CC7969" w:rsidRPr="00CC7969">
              <w:rPr>
                <w:rFonts w:ascii="Times New Roman" w:hAnsi="Times New Roman" w:cs="Times New Roman"/>
                <w:sz w:val="24"/>
                <w:szCs w:val="24"/>
              </w:rPr>
              <w:t>https://mihajlovskij46.ru/index.php/munitsipalnyj-kontrol/2067-obobshchenie-praktiki-osushchestvleniya-munitsipalnogo-kontrolya-v-sootvetstvuyushchikh-sferakh-deyatelnosti-za-2020-god</w:t>
            </w:r>
          </w:p>
        </w:tc>
      </w:tr>
      <w:tr w:rsidR="008E1390" w:rsidRPr="003B7F58" w:rsidTr="0090669E">
        <w:tc>
          <w:tcPr>
            <w:tcW w:w="738" w:type="dxa"/>
          </w:tcPr>
          <w:p w:rsidR="008E1390" w:rsidRPr="003B7F58" w:rsidRDefault="008E1390" w:rsidP="0090669E">
            <w:pPr>
              <w:ind w:right="849" w:firstLine="23"/>
              <w:jc w:val="both"/>
            </w:pPr>
            <w:r w:rsidRPr="003B7F58">
              <w:t>7</w:t>
            </w:r>
          </w:p>
        </w:tc>
        <w:tc>
          <w:tcPr>
            <w:tcW w:w="4990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701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наличии сведений о готовящихся нарушениях или о признаках нарушений обязательных требований, требований, установленных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муниципальными правовыми актами установленной сфере</w:t>
            </w:r>
          </w:p>
        </w:tc>
        <w:tc>
          <w:tcPr>
            <w:tcW w:w="1984" w:type="dxa"/>
          </w:tcPr>
          <w:p w:rsidR="008E1390" w:rsidRPr="003B7F58" w:rsidRDefault="008E1390" w:rsidP="0090669E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Предостережения не выдавались</w:t>
            </w:r>
          </w:p>
        </w:tc>
      </w:tr>
    </w:tbl>
    <w:p w:rsidR="00DB6FC9" w:rsidRPr="00AB4EA6" w:rsidRDefault="00DB6FC9" w:rsidP="00AB4EA6">
      <w:pPr>
        <w:rPr>
          <w:sz w:val="24"/>
          <w:szCs w:val="24"/>
        </w:rPr>
      </w:pPr>
    </w:p>
    <w:p w:rsidR="00DB6FC9" w:rsidRPr="00AB4EA6" w:rsidRDefault="00182471" w:rsidP="00182471">
      <w:pPr>
        <w:jc w:val="center"/>
        <w:rPr>
          <w:sz w:val="24"/>
          <w:szCs w:val="24"/>
        </w:rPr>
      </w:pPr>
      <w:r w:rsidRPr="00AB4EA6">
        <w:rPr>
          <w:sz w:val="24"/>
          <w:szCs w:val="24"/>
        </w:rPr>
        <w:t>В таблице 2 приведены отчетные показатели Программы профилактики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нарушений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обязательных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требований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при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осуществлении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муниципального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жилищного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контроля,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осуществляемого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на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территории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муниципального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образования «</w:t>
      </w:r>
      <w:r w:rsidR="00CC7969">
        <w:rPr>
          <w:sz w:val="24"/>
          <w:szCs w:val="24"/>
        </w:rPr>
        <w:t>Михайловский</w:t>
      </w:r>
      <w:r>
        <w:rPr>
          <w:sz w:val="24"/>
          <w:szCs w:val="24"/>
        </w:rPr>
        <w:t xml:space="preserve"> сельсовет</w:t>
      </w:r>
      <w:r w:rsidRPr="00AB4EA6">
        <w:rPr>
          <w:sz w:val="24"/>
          <w:szCs w:val="24"/>
        </w:rPr>
        <w:t>»</w:t>
      </w:r>
      <w:r>
        <w:rPr>
          <w:sz w:val="24"/>
          <w:szCs w:val="24"/>
        </w:rPr>
        <w:t xml:space="preserve"> Рыльского района</w:t>
      </w:r>
      <w:r w:rsidRPr="00AB4EA6">
        <w:rPr>
          <w:sz w:val="24"/>
          <w:szCs w:val="24"/>
        </w:rPr>
        <w:t xml:space="preserve"> за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2020</w:t>
      </w:r>
      <w:r w:rsidR="00CC7969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год</w:t>
      </w:r>
    </w:p>
    <w:p w:rsidR="00DB6FC9" w:rsidRPr="00AB4EA6" w:rsidRDefault="00DB6FC9" w:rsidP="00AB4EA6">
      <w:pPr>
        <w:rPr>
          <w:sz w:val="24"/>
          <w:szCs w:val="24"/>
        </w:rPr>
      </w:pPr>
    </w:p>
    <w:p w:rsidR="00DB6FC9" w:rsidRPr="00AB4EA6" w:rsidRDefault="00CC7969" w:rsidP="00182471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</w:t>
      </w:r>
      <w:r w:rsidR="00182471" w:rsidRPr="00AB4EA6">
        <w:rPr>
          <w:sz w:val="24"/>
          <w:szCs w:val="24"/>
        </w:rPr>
        <w:t>ца 2</w:t>
      </w:r>
    </w:p>
    <w:p w:rsidR="00DB6FC9" w:rsidRPr="00AB4EA6" w:rsidRDefault="00DB6FC9" w:rsidP="00AB4EA6">
      <w:pPr>
        <w:rPr>
          <w:sz w:val="24"/>
          <w:szCs w:val="24"/>
        </w:rPr>
      </w:pPr>
    </w:p>
    <w:p w:rsidR="00DB6FC9" w:rsidRDefault="00DB6FC9" w:rsidP="00AB4EA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3448"/>
        <w:gridCol w:w="1782"/>
        <w:gridCol w:w="1765"/>
        <w:gridCol w:w="2027"/>
      </w:tblGrid>
      <w:tr w:rsidR="00182471" w:rsidRPr="003B7F58" w:rsidTr="00182471">
        <w:trPr>
          <w:trHeight w:val="1536"/>
        </w:trPr>
        <w:tc>
          <w:tcPr>
            <w:tcW w:w="962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№ п/п</w:t>
            </w:r>
          </w:p>
        </w:tc>
        <w:tc>
          <w:tcPr>
            <w:tcW w:w="3448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Наименование показателя</w:t>
            </w:r>
          </w:p>
        </w:tc>
        <w:tc>
          <w:tcPr>
            <w:tcW w:w="1782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 xml:space="preserve">Значение показателя на 31.12.2019 </w:t>
            </w:r>
          </w:p>
        </w:tc>
        <w:tc>
          <w:tcPr>
            <w:tcW w:w="1765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Ожидаемое значение показателя на 31.12.2020</w:t>
            </w:r>
          </w:p>
        </w:tc>
        <w:tc>
          <w:tcPr>
            <w:tcW w:w="2027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Фактическое </w:t>
            </w:r>
            <w:r w:rsidRPr="003B7F58">
              <w:rPr>
                <w:spacing w:val="2"/>
              </w:rPr>
              <w:t xml:space="preserve"> значение показателя на 31.12.2022</w:t>
            </w:r>
          </w:p>
        </w:tc>
      </w:tr>
      <w:tr w:rsidR="00182471" w:rsidRPr="003B7F58" w:rsidTr="00182471">
        <w:trPr>
          <w:trHeight w:val="2436"/>
        </w:trPr>
        <w:tc>
          <w:tcPr>
            <w:tcW w:w="962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1</w:t>
            </w:r>
          </w:p>
        </w:tc>
        <w:tc>
          <w:tcPr>
            <w:tcW w:w="3448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 xml:space="preserve">Общее количество обращений по вопросам нарушений обязательных требований, поступивших в </w:t>
            </w:r>
            <w:r w:rsidRPr="003B7F58">
              <w:t xml:space="preserve">Администрации </w:t>
            </w:r>
            <w:r w:rsidR="00CC7969">
              <w:t>Михайловского</w:t>
            </w:r>
            <w:r w:rsidRPr="003B7F58">
              <w:t xml:space="preserve"> сельсовета Рыльского района</w:t>
            </w:r>
            <w:r w:rsidRPr="003B7F58">
              <w:rPr>
                <w:spacing w:val="2"/>
              </w:rPr>
              <w:t>, ед.</w:t>
            </w:r>
          </w:p>
        </w:tc>
        <w:tc>
          <w:tcPr>
            <w:tcW w:w="1782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0</w:t>
            </w:r>
          </w:p>
        </w:tc>
        <w:tc>
          <w:tcPr>
            <w:tcW w:w="1765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0</w:t>
            </w:r>
            <w:bookmarkStart w:id="0" w:name="_GoBack"/>
            <w:bookmarkEnd w:id="0"/>
          </w:p>
        </w:tc>
      </w:tr>
      <w:tr w:rsidR="00182471" w:rsidRPr="003B7F58" w:rsidTr="00182471">
        <w:trPr>
          <w:trHeight w:val="2421"/>
        </w:trPr>
        <w:tc>
          <w:tcPr>
            <w:tcW w:w="962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2</w:t>
            </w:r>
          </w:p>
        </w:tc>
        <w:tc>
          <w:tcPr>
            <w:tcW w:w="3448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  <w:shd w:val="clear" w:color="auto" w:fill="FFFFFF"/>
              </w:rPr>
              <w:t xml:space="preserve">Общее количество внеплановых проверок, проведенных в рамках осуществления муниципального контроля в </w:t>
            </w:r>
            <w:r w:rsidRPr="003B7F58">
              <w:t xml:space="preserve">Администрации </w:t>
            </w:r>
            <w:r w:rsidR="00CC7969">
              <w:t>Михайловского</w:t>
            </w:r>
            <w:r w:rsidRPr="003B7F58">
              <w:t xml:space="preserve"> сельсовета Рыльского района</w:t>
            </w:r>
            <w:r w:rsidRPr="003B7F58">
              <w:rPr>
                <w:spacing w:val="2"/>
              </w:rPr>
              <w:t>, ед.</w:t>
            </w:r>
          </w:p>
        </w:tc>
        <w:tc>
          <w:tcPr>
            <w:tcW w:w="1782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0</w:t>
            </w:r>
          </w:p>
        </w:tc>
        <w:tc>
          <w:tcPr>
            <w:tcW w:w="1765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:rsidR="00182471" w:rsidRPr="003B7F58" w:rsidRDefault="00182471" w:rsidP="0090669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0</w:t>
            </w:r>
          </w:p>
        </w:tc>
      </w:tr>
    </w:tbl>
    <w:p w:rsidR="00DB6FC9" w:rsidRPr="00AB4EA6" w:rsidRDefault="00DB6FC9" w:rsidP="00AB4EA6">
      <w:pPr>
        <w:rPr>
          <w:sz w:val="24"/>
          <w:szCs w:val="24"/>
        </w:rPr>
      </w:pPr>
    </w:p>
    <w:sectPr w:rsidR="00DB6FC9" w:rsidRPr="00AB4EA6" w:rsidSect="00182471">
      <w:type w:val="continuous"/>
      <w:pgSz w:w="11910" w:h="16840"/>
      <w:pgMar w:top="84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644D"/>
    <w:multiLevelType w:val="hybridMultilevel"/>
    <w:tmpl w:val="2EDAAC1C"/>
    <w:lvl w:ilvl="0" w:tplc="388262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C9E9A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EDB4B9F4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3" w:tplc="48E00C1E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21A295F0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5" w:tplc="A1D88BC6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  <w:lvl w:ilvl="6" w:tplc="A1C4732E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7" w:tplc="35288A6C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8" w:tplc="E578C254">
      <w:numFmt w:val="bullet"/>
      <w:lvlText w:val="•"/>
      <w:lvlJc w:val="left"/>
      <w:pPr>
        <w:ind w:left="5035" w:hanging="140"/>
      </w:pPr>
      <w:rPr>
        <w:rFonts w:hint="default"/>
        <w:lang w:val="ru-RU" w:eastAsia="en-US" w:bidi="ar-SA"/>
      </w:rPr>
    </w:lvl>
  </w:abstractNum>
  <w:abstractNum w:abstractNumId="1">
    <w:nsid w:val="6448658B"/>
    <w:multiLevelType w:val="hybridMultilevel"/>
    <w:tmpl w:val="BEC04428"/>
    <w:lvl w:ilvl="0" w:tplc="0C206A8C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8B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2A406598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3" w:tplc="028ACACC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4" w:tplc="A75058A0">
      <w:numFmt w:val="bullet"/>
      <w:lvlText w:val="•"/>
      <w:lvlJc w:val="left"/>
      <w:pPr>
        <w:ind w:left="2867" w:hanging="140"/>
      </w:pPr>
      <w:rPr>
        <w:rFonts w:hint="default"/>
        <w:lang w:val="ru-RU" w:eastAsia="en-US" w:bidi="ar-SA"/>
      </w:rPr>
    </w:lvl>
    <w:lvl w:ilvl="5" w:tplc="51A24660"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6" w:tplc="4AC268FA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7" w:tplc="DC6258C8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8" w:tplc="6772D8F2">
      <w:numFmt w:val="bullet"/>
      <w:lvlText w:val="•"/>
      <w:lvlJc w:val="left"/>
      <w:pPr>
        <w:ind w:left="513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6FC9"/>
    <w:rsid w:val="00031AB1"/>
    <w:rsid w:val="00182471"/>
    <w:rsid w:val="00366E80"/>
    <w:rsid w:val="00396785"/>
    <w:rsid w:val="008E1390"/>
    <w:rsid w:val="0090669E"/>
    <w:rsid w:val="00AB4EA6"/>
    <w:rsid w:val="00CC7969"/>
    <w:rsid w:val="00DB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6E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6E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6E80"/>
    <w:rPr>
      <w:sz w:val="28"/>
      <w:szCs w:val="28"/>
    </w:rPr>
  </w:style>
  <w:style w:type="paragraph" w:styleId="a4">
    <w:name w:val="List Paragraph"/>
    <w:basedOn w:val="a"/>
    <w:uiPriority w:val="1"/>
    <w:qFormat/>
    <w:rsid w:val="00366E80"/>
  </w:style>
  <w:style w:type="paragraph" w:customStyle="1" w:styleId="TableParagraph">
    <w:name w:val="Table Paragraph"/>
    <w:basedOn w:val="a"/>
    <w:uiPriority w:val="1"/>
    <w:qFormat/>
    <w:rsid w:val="00366E80"/>
    <w:pPr>
      <w:spacing w:line="275" w:lineRule="exact"/>
      <w:ind w:left="107"/>
      <w:jc w:val="center"/>
    </w:pPr>
  </w:style>
  <w:style w:type="paragraph" w:customStyle="1" w:styleId="ConsPlusNormal">
    <w:name w:val="ConsPlusNormal"/>
    <w:link w:val="ConsPlusNormal0"/>
    <w:rsid w:val="008E139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8E1390"/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8E1390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824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Валерьевна</dc:creator>
  <cp:lastModifiedBy>Home</cp:lastModifiedBy>
  <cp:revision>1</cp:revision>
  <dcterms:created xsi:type="dcterms:W3CDTF">2021-12-16T09:35:00Z</dcterms:created>
  <dcterms:modified xsi:type="dcterms:W3CDTF">2021-12-17T09:58:00Z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2021-12-16T00:00:00Z</vt:filetime>
  </property>
</Properties>
</file>