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628" w:rsidRDefault="002A1628" w:rsidP="002A162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ДОКЛАД</w:t>
      </w:r>
    </w:p>
    <w:p w:rsidR="002A1628" w:rsidRDefault="002A1628" w:rsidP="002A162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об осуществлении муниципального контроля на территории Михайловского сельсовета Рыльского района Курской области за  2016 год</w:t>
      </w:r>
    </w:p>
    <w:p w:rsidR="002A1628" w:rsidRDefault="002A1628" w:rsidP="002A162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2A1628" w:rsidRDefault="002A1628" w:rsidP="002A162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           1.Состояние нормативно – правового регулирования:</w:t>
      </w:r>
    </w:p>
    <w:p w:rsidR="002A1628" w:rsidRDefault="002A1628" w:rsidP="002A162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           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 соответствии с Федеральным законом №131 – ФЗ «Об общих принципах организации местного самоуправления в Российской Федерации», а также в соответствии с Уставом МО «Михайловский сельсовет» Рыльского района Курской области, постановлением Правительства РФ от 05.04.2010г. №215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администрация Михайловского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сельсовета Рыльского района была наделена полномочиями по осуществлению муниципального контроля.</w:t>
      </w:r>
    </w:p>
    <w:p w:rsidR="002A1628" w:rsidRDefault="002A1628" w:rsidP="002A162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            Нормативные правовые акты, устанавливающие требования к осуществлению муниципального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контроля за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деятельностью юридических лиц и индивидуальных  предпринимателей на территории Михайловского сельсовета Рыльского района объективны, научно обоснованы, являются достаточными по содержанию, признаков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коррупциогенности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не выявлено.</w:t>
      </w:r>
    </w:p>
    <w:p w:rsidR="002A1628" w:rsidRDefault="002A1628" w:rsidP="002A162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 В настоящее время в целях эффективности и целесообразности осуществления  муниципального контроля рассматривается общий перечень видов муниципального контроля для определения преимущественных его видов, которые вытекают из права собственности муниципального образования и разрабатываются дополнительные нормативно – правовые акты в сфере осуществления муниципального контроля на территории Михайловского сельсовета Рыльского района Курской области.</w:t>
      </w:r>
    </w:p>
    <w:p w:rsidR="002A1628" w:rsidRDefault="002A1628" w:rsidP="002A162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A1628" w:rsidRDefault="002A1628" w:rsidP="002A162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           2.Организация муниципального контроля</w:t>
      </w:r>
    </w:p>
    <w:p w:rsidR="002A1628" w:rsidRDefault="002A1628" w:rsidP="002A162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           </w:t>
      </w:r>
      <w:r>
        <w:rPr>
          <w:rFonts w:ascii="PT-Astra-Sans-Regular" w:hAnsi="PT-Astra-Sans-Regular"/>
          <w:color w:val="252525"/>
          <w:sz w:val="16"/>
          <w:szCs w:val="16"/>
        </w:rPr>
        <w:t>а) муниципальный контроль на территории Михайловского сельсовета Рыльского района Курской области осуществляется должностным лицом администрации Михайловского сельсовета Рыльского район, уполномоченным осуществлять муниципальный контроль – заместитель главы Администрации Михайловского сельсовета Рыльского района (распоряжение Администрации Михайловского сельсовета Рыльского района  15.01.2013 г. № 3;</w:t>
      </w:r>
    </w:p>
    <w:p w:rsidR="002A1628" w:rsidRDefault="002A1628" w:rsidP="002A162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            б) основные функции проведения муниципального контроля описаны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:</w:t>
      </w:r>
    </w:p>
    <w:p w:rsidR="002A1628" w:rsidRDefault="002A1628" w:rsidP="002A162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            - Порядок организации и осуществления муниципального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контроля за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обеспечением сохранности автомобильных дорог местного значения муниципального образования «Михайловский сельсовет» Рыльского района Курской области утверждено постановлением Администрации Михайловского сельсовета Рыльского района от 03..10.2016 г. №86/4;</w:t>
      </w:r>
    </w:p>
    <w:p w:rsidR="002A1628" w:rsidRDefault="002A1628" w:rsidP="002A162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            - положении о  муниципальном жилищном контроле на территории муниципального образования «Михайловский сельсовет» Рыльского района Курской области, утверждено решением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Собрания депутатов Михайловского сельсовета Рыльского района Курской области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от 30.09.2016 г. №12;</w:t>
      </w:r>
    </w:p>
    <w:p w:rsidR="002A1628" w:rsidRDefault="002A1628" w:rsidP="002A162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 в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)н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ормативные правовые акты, регламентирующие порядок исполнения указанных функций:</w:t>
      </w:r>
    </w:p>
    <w:p w:rsidR="002A1628" w:rsidRDefault="002A1628" w:rsidP="002A162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            - постановление Администрации Михайловского сельсовета Рыльского района от 03.10.2016 г. № 86/3 «Об утверждении Административного регламента оп использованию муниципальной функции «Осуществление муниципального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контроля за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обеспечением сохранности автомобильных дорог общего пользования местного значения муниципального образования «Михайловский сельсовет» Рыльского района Курской области»;</w:t>
      </w:r>
    </w:p>
    <w:p w:rsidR="002A1628" w:rsidRDefault="002A1628" w:rsidP="002A162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 - постановление Администрации Михайловского сельсовета Рыльского района от 03.10.2016 г. № 86/2 «Об утверждении Административного регламента по исполнению муниципальной функции «Осуществление    муниципального жилищного контроля на территории муниципального образования «Михайловский сельсовет»;</w:t>
      </w:r>
    </w:p>
    <w:p w:rsidR="002A1628" w:rsidRDefault="002A1628" w:rsidP="002A162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       В связи с тем, что на 2016 год план осуществления муниципального контроля на территории Михайловского сельсовета Рыльского района не был утвержден, контроль не проводился, взаимодействие с иными организациями не осуществлялось.</w:t>
      </w:r>
    </w:p>
    <w:p w:rsidR="002A1628" w:rsidRDefault="002A1628" w:rsidP="002A162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A1628" w:rsidRDefault="002A1628" w:rsidP="002A162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3.Финансовое и кадровое обеспечение муниципального контроля:</w:t>
      </w:r>
    </w:p>
    <w:p w:rsidR="002A1628" w:rsidRDefault="002A1628" w:rsidP="002A162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           </w:t>
      </w:r>
      <w:r>
        <w:rPr>
          <w:rFonts w:ascii="PT-Astra-Sans-Regular" w:hAnsi="PT-Astra-Sans-Regular"/>
          <w:color w:val="252525"/>
          <w:sz w:val="16"/>
          <w:szCs w:val="16"/>
        </w:rPr>
        <w:t xml:space="preserve">а) денежные средства на осуществление функций по муниципальному контролю на 2016 год в бюджете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на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предусматривались и не выделялись;</w:t>
      </w:r>
    </w:p>
    <w:p w:rsidR="002A1628" w:rsidRDefault="002A1628" w:rsidP="002A162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 б) работник органов муниципального контроля, выполняющий функции по контролю:</w:t>
      </w:r>
    </w:p>
    <w:p w:rsidR="002A1628" w:rsidRDefault="002A1628" w:rsidP="002A162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 - заместитель главы  Администрации Михайловского сельсовета Рыльского района;</w:t>
      </w:r>
    </w:p>
    <w:p w:rsidR="002A1628" w:rsidRDefault="002A1628" w:rsidP="002A162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            в) мероприятий по повышению квалификации не проводилось;</w:t>
      </w:r>
    </w:p>
    <w:p w:rsidR="002A1628" w:rsidRDefault="002A1628" w:rsidP="002A162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A1628" w:rsidRDefault="002A1628" w:rsidP="002A162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4.Проведение муниципального контроля:</w:t>
      </w:r>
    </w:p>
    <w:p w:rsidR="002A1628" w:rsidRDefault="002A1628" w:rsidP="002A162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          </w:t>
      </w:r>
      <w:r>
        <w:rPr>
          <w:rFonts w:ascii="PT-Astra-Sans-Regular" w:hAnsi="PT-Astra-Sans-Regular"/>
          <w:color w:val="252525"/>
          <w:sz w:val="16"/>
          <w:szCs w:val="16"/>
        </w:rPr>
        <w:t> Согласно Федеральному Закону от 24.07.2002 г. № 101-ФЗ «Об обороте земель сельскохозяйственного назначения» важнейшим принципом, на котором основывается оборот земель сельскохозяйственного назначения, является сохранение целевого использования земельных участков. Задача муниципального земельного контроля – это выявление не рационально и не эффективно используемых земель. В  2016 году проверок в отношении юридических лиц и индивидуальных предпринимателей не проводилось т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.к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не истек трехгодичный срок с момента предыдущих проверок .</w:t>
      </w:r>
    </w:p>
    <w:p w:rsidR="002A1628" w:rsidRDefault="002A1628" w:rsidP="002A162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    Выводы и предложения по результатам муниципального земельного контроля.</w:t>
      </w:r>
    </w:p>
    <w:p w:rsidR="002A1628" w:rsidRDefault="002A1628" w:rsidP="002A162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2A1628" w:rsidRDefault="002A1628" w:rsidP="002A162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 Проверяющими органами замечаний по проведению муниципального  земельного контроля за истекший период не было. Качество муниципального земельного контроля возрастает при взаимодействии с органами, проводящими государственный земельный контроль.</w:t>
      </w:r>
    </w:p>
    <w:p w:rsidR="002A1628" w:rsidRDefault="002A1628" w:rsidP="002A162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A1628" w:rsidRDefault="002A1628" w:rsidP="002A162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A1628" w:rsidRDefault="002A1628" w:rsidP="002A162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A1628" w:rsidRDefault="002A1628" w:rsidP="002A162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A1628" w:rsidRDefault="002A1628" w:rsidP="002A162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Михайловского сельсовета</w:t>
      </w:r>
    </w:p>
    <w:p w:rsidR="002A1628" w:rsidRDefault="002A1628" w:rsidP="002A162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Рыльского района                                                                                                                                    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2A1628" w:rsidRDefault="002A1628" w:rsidP="002A162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25223" w:rsidRPr="002A1628" w:rsidRDefault="00A25223" w:rsidP="002A1628"/>
    <w:sectPr w:rsidR="00A25223" w:rsidRPr="002A1628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BB7"/>
    <w:multiLevelType w:val="multilevel"/>
    <w:tmpl w:val="433C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966A7C"/>
    <w:multiLevelType w:val="multilevel"/>
    <w:tmpl w:val="CFD2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E65EFF"/>
    <w:multiLevelType w:val="multilevel"/>
    <w:tmpl w:val="6014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591D3C"/>
    <w:multiLevelType w:val="multilevel"/>
    <w:tmpl w:val="2D1E6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17173"/>
    <w:multiLevelType w:val="multilevel"/>
    <w:tmpl w:val="20D60F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5D7200"/>
    <w:multiLevelType w:val="multilevel"/>
    <w:tmpl w:val="7AE8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1B3090"/>
    <w:multiLevelType w:val="multilevel"/>
    <w:tmpl w:val="63008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D43597"/>
    <w:multiLevelType w:val="multilevel"/>
    <w:tmpl w:val="5978C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B57918"/>
    <w:multiLevelType w:val="multilevel"/>
    <w:tmpl w:val="C13E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1B606A8"/>
    <w:multiLevelType w:val="multilevel"/>
    <w:tmpl w:val="0BAAF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DB22CE"/>
    <w:multiLevelType w:val="multilevel"/>
    <w:tmpl w:val="F448E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8D4F3D"/>
    <w:multiLevelType w:val="multilevel"/>
    <w:tmpl w:val="5F1C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E09566D"/>
    <w:multiLevelType w:val="multilevel"/>
    <w:tmpl w:val="B570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E4558BA"/>
    <w:multiLevelType w:val="multilevel"/>
    <w:tmpl w:val="3774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4774A81"/>
    <w:multiLevelType w:val="multilevel"/>
    <w:tmpl w:val="0D7E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12"/>
  </w:num>
  <w:num w:numId="8">
    <w:abstractNumId w:val="5"/>
  </w:num>
  <w:num w:numId="9">
    <w:abstractNumId w:val="8"/>
  </w:num>
  <w:num w:numId="10">
    <w:abstractNumId w:val="11"/>
  </w:num>
  <w:num w:numId="11">
    <w:abstractNumId w:val="13"/>
  </w:num>
  <w:num w:numId="12">
    <w:abstractNumId w:val="9"/>
  </w:num>
  <w:num w:numId="13">
    <w:abstractNumId w:val="1"/>
  </w:num>
  <w:num w:numId="14">
    <w:abstractNumId w:val="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E369B"/>
    <w:rsid w:val="000C7A22"/>
    <w:rsid w:val="000D321E"/>
    <w:rsid w:val="001079CF"/>
    <w:rsid w:val="00136FD9"/>
    <w:rsid w:val="00166A70"/>
    <w:rsid w:val="001A3774"/>
    <w:rsid w:val="0023458D"/>
    <w:rsid w:val="00253936"/>
    <w:rsid w:val="00294ED4"/>
    <w:rsid w:val="002A1628"/>
    <w:rsid w:val="002B158F"/>
    <w:rsid w:val="002B5AA3"/>
    <w:rsid w:val="002F4453"/>
    <w:rsid w:val="003669C7"/>
    <w:rsid w:val="003E3ACB"/>
    <w:rsid w:val="00440E98"/>
    <w:rsid w:val="004423F2"/>
    <w:rsid w:val="004E369B"/>
    <w:rsid w:val="00506A81"/>
    <w:rsid w:val="005B7A37"/>
    <w:rsid w:val="00602BC0"/>
    <w:rsid w:val="00605741"/>
    <w:rsid w:val="00677507"/>
    <w:rsid w:val="00760A74"/>
    <w:rsid w:val="00785296"/>
    <w:rsid w:val="0087081D"/>
    <w:rsid w:val="008F14F4"/>
    <w:rsid w:val="0095085B"/>
    <w:rsid w:val="00967ADB"/>
    <w:rsid w:val="0098444E"/>
    <w:rsid w:val="00992BBF"/>
    <w:rsid w:val="00A25223"/>
    <w:rsid w:val="00A458AD"/>
    <w:rsid w:val="00AE1068"/>
    <w:rsid w:val="00AF17C1"/>
    <w:rsid w:val="00B1105F"/>
    <w:rsid w:val="00BA7398"/>
    <w:rsid w:val="00BE5865"/>
    <w:rsid w:val="00C31FE6"/>
    <w:rsid w:val="00CB6783"/>
    <w:rsid w:val="00CC244C"/>
    <w:rsid w:val="00CC31A3"/>
    <w:rsid w:val="00D333D1"/>
    <w:rsid w:val="00D65D78"/>
    <w:rsid w:val="00EB070C"/>
    <w:rsid w:val="00F425A7"/>
    <w:rsid w:val="00F516DE"/>
    <w:rsid w:val="00FA0302"/>
    <w:rsid w:val="00FA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B110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67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69B"/>
    <w:rPr>
      <w:b/>
      <w:bCs/>
    </w:rPr>
  </w:style>
  <w:style w:type="character" w:styleId="a5">
    <w:name w:val="Emphasis"/>
    <w:basedOn w:val="a0"/>
    <w:uiPriority w:val="20"/>
    <w:qFormat/>
    <w:rsid w:val="00967ADB"/>
    <w:rPr>
      <w:i/>
      <w:iCs/>
    </w:rPr>
  </w:style>
  <w:style w:type="character" w:styleId="a6">
    <w:name w:val="Hyperlink"/>
    <w:basedOn w:val="a0"/>
    <w:uiPriority w:val="99"/>
    <w:semiHidden/>
    <w:unhideWhenUsed/>
    <w:rsid w:val="0087081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B67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basedOn w:val="a"/>
    <w:rsid w:val="00CB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6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783"/>
    <w:rPr>
      <w:rFonts w:ascii="Tahoma" w:hAnsi="Tahoma" w:cs="Tahoma"/>
      <w:sz w:val="16"/>
      <w:szCs w:val="16"/>
    </w:rPr>
  </w:style>
  <w:style w:type="paragraph" w:customStyle="1" w:styleId="p11">
    <w:name w:val="p11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40E98"/>
  </w:style>
  <w:style w:type="paragraph" w:customStyle="1" w:styleId="p10">
    <w:name w:val="p10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1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B1105F"/>
  </w:style>
  <w:style w:type="character" w:customStyle="1" w:styleId="published">
    <w:name w:val="published"/>
    <w:basedOn w:val="a0"/>
    <w:rsid w:val="00B1105F"/>
  </w:style>
  <w:style w:type="character" w:customStyle="1" w:styleId="hits">
    <w:name w:val="hits"/>
    <w:basedOn w:val="a0"/>
    <w:rsid w:val="00B1105F"/>
  </w:style>
  <w:style w:type="paragraph" w:customStyle="1" w:styleId="consplustitle">
    <w:name w:val="consplustitle"/>
    <w:basedOn w:val="a"/>
    <w:rsid w:val="0098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98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C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677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topleveltextcentertext"/>
    <w:basedOn w:val="a"/>
    <w:rsid w:val="00677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808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2023-05-13T20:13:00Z</dcterms:created>
  <dcterms:modified xsi:type="dcterms:W3CDTF">2023-05-13T20:13:00Z</dcterms:modified>
</cp:coreProperties>
</file>