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55" w:rsidRPr="0094617C" w:rsidRDefault="000F4555" w:rsidP="00165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0F4555" w:rsidRPr="0094617C" w:rsidRDefault="003F402C" w:rsidP="000F45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МИХАЙЛОВСКОГО</w:t>
      </w:r>
      <w:r w:rsidR="000F4555"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0F4555" w:rsidRDefault="000F4555" w:rsidP="00AA5F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РЫЛЬСКОГО РАЙОНА</w:t>
      </w:r>
    </w:p>
    <w:p w:rsidR="003F402C" w:rsidRPr="0094617C" w:rsidRDefault="003F402C" w:rsidP="00AA5F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A5F1D" w:rsidRDefault="000F4555" w:rsidP="003F40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0F4555" w:rsidRPr="0094617C" w:rsidRDefault="00801E5D" w:rsidP="000F45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E206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28 ноября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2022 года № </w:t>
      </w:r>
      <w:r w:rsidR="00E206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80</w:t>
      </w:r>
    </w:p>
    <w:p w:rsidR="000F4555" w:rsidRPr="0094617C" w:rsidRDefault="000F4555" w:rsidP="000F4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0627E" w:rsidRDefault="000F4555" w:rsidP="00AA5F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внесении изменений и дополнений в П</w:t>
      </w:r>
      <w:r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оряд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</w:t>
      </w:r>
      <w:r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 предо</w:t>
      </w:r>
      <w:r w:rsidR="00B7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ставления субсидий, в том числе грантов в форме </w:t>
      </w:r>
      <w:r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субсидий, юридическим лицам (за исключением субсидий государственным</w:t>
      </w:r>
      <w:r w:rsidRPr="0094617C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(муниципальным) учреждениям), ин</w:t>
      </w:r>
      <w:r w:rsidR="00B75539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дивидуальным предпринимателям, </w:t>
      </w:r>
      <w:r w:rsidRPr="0094617C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физическим лицам - производителям товаров, работ, услуг, а также </w:t>
      </w:r>
      <w:r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94617C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из бюджета </w:t>
      </w:r>
      <w:bookmarkStart w:id="0" w:name="_Hlk73355432"/>
      <w:r w:rsidR="003F402C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>Михайловского</w:t>
      </w:r>
      <w:r w:rsidRPr="0094617C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сельсовета Рыльского района </w:t>
      </w:r>
      <w:bookmarkEnd w:id="0"/>
      <w:r w:rsidRPr="0094617C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>на реализацию проектов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>утвержденный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постановлением </w:t>
      </w:r>
      <w:r w:rsidRPr="009461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="003F40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3F40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Михайловского</w:t>
      </w:r>
      <w:r w:rsidRPr="0094617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</w:p>
    <w:p w:rsidR="0090627E" w:rsidRDefault="000F4555" w:rsidP="00AA5F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4617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Рыльского района</w:t>
      </w:r>
      <w:bookmarkStart w:id="1" w:name="_Hlk119418929"/>
      <w:r w:rsidR="003F40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от 23.06.2021 года № 29 </w:t>
      </w:r>
    </w:p>
    <w:p w:rsidR="000F4555" w:rsidRPr="003D5659" w:rsidRDefault="003D5659" w:rsidP="00AA5F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D5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</w:t>
      </w:r>
      <w:r w:rsidR="003F40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редакции от 30.05.2022 г. № 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7)</w:t>
      </w:r>
    </w:p>
    <w:bookmarkEnd w:id="1"/>
    <w:p w:rsidR="00AA5F1D" w:rsidRPr="0090627E" w:rsidRDefault="00AA5F1D" w:rsidP="000F4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627E" w:rsidRPr="0090627E" w:rsidRDefault="0090627E" w:rsidP="000F4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627E" w:rsidRPr="0090627E" w:rsidRDefault="0090627E" w:rsidP="000F4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65ECB" w:rsidRPr="0020275E" w:rsidRDefault="00165ECB" w:rsidP="009062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03177007"/>
      <w:r w:rsidRPr="0020275E">
        <w:rPr>
          <w:rFonts w:ascii="Arial" w:hAnsi="Arial" w:cs="Arial"/>
          <w:sz w:val="24"/>
          <w:szCs w:val="24"/>
        </w:rPr>
        <w:t xml:space="preserve">B </w:t>
      </w:r>
      <w:proofErr w:type="gramStart"/>
      <w:r w:rsidRPr="0020275E">
        <w:rPr>
          <w:rFonts w:ascii="Arial" w:hAnsi="Arial" w:cs="Arial"/>
          <w:sz w:val="24"/>
          <w:szCs w:val="24"/>
        </w:rPr>
        <w:t>coo</w:t>
      </w:r>
      <w:proofErr w:type="gramEnd"/>
      <w:r w:rsidRPr="0020275E">
        <w:rPr>
          <w:rFonts w:ascii="Arial" w:hAnsi="Arial" w:cs="Arial"/>
          <w:sz w:val="24"/>
          <w:szCs w:val="24"/>
        </w:rPr>
        <w:t>твeтcтвии c Пoc</w:t>
      </w:r>
      <w:r>
        <w:rPr>
          <w:rFonts w:ascii="Arial" w:hAnsi="Arial" w:cs="Arial"/>
          <w:sz w:val="24"/>
          <w:szCs w:val="24"/>
        </w:rPr>
        <w:t>тaнoвлeниeм Пpaвитeльcтвa PФ  от 21.09.2022 года</w:t>
      </w:r>
    </w:p>
    <w:p w:rsidR="000F4555" w:rsidRPr="002675CB" w:rsidRDefault="00165ECB" w:rsidP="00E206F1">
      <w:pPr>
        <w:pStyle w:val="headertext"/>
        <w:shd w:val="clear" w:color="auto" w:fill="FFFFFF"/>
        <w:tabs>
          <w:tab w:val="left" w:pos="793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№1666</w:t>
      </w:r>
      <w:r w:rsidRPr="0020275E">
        <w:rPr>
          <w:rFonts w:ascii="Arial" w:hAnsi="Arial" w:cs="Arial"/>
        </w:rPr>
        <w:t xml:space="preserve"> «O внeceнии </w:t>
      </w:r>
      <w:r>
        <w:rPr>
          <w:rFonts w:ascii="Arial" w:hAnsi="Arial" w:cs="Arial"/>
        </w:rPr>
        <w:t>изменений в некоторые акты Правительства Российской Федерации»,</w:t>
      </w:r>
      <w:r w:rsidRPr="0020275E">
        <w:rPr>
          <w:rFonts w:ascii="Arial" w:hAnsi="Arial" w:cs="Arial"/>
        </w:rPr>
        <w:t xml:space="preserve"> </w:t>
      </w:r>
      <w:r w:rsidR="000F4555" w:rsidRPr="0094617C">
        <w:rPr>
          <w:rFonts w:ascii="Arial" w:hAnsi="Arial" w:cs="Arial"/>
        </w:rPr>
        <w:t>Ад</w:t>
      </w:r>
      <w:r w:rsidR="000F4555" w:rsidRPr="002675CB">
        <w:rPr>
          <w:rFonts w:ascii="Arial" w:hAnsi="Arial" w:cs="Arial"/>
        </w:rPr>
        <w:t>министрация</w:t>
      </w:r>
      <w:r w:rsidR="003F402C">
        <w:rPr>
          <w:rFonts w:ascii="Arial" w:hAnsi="Arial" w:cs="Arial"/>
        </w:rPr>
        <w:t xml:space="preserve"> </w:t>
      </w:r>
      <w:r w:rsidR="003F402C">
        <w:rPr>
          <w:rFonts w:ascii="Arial" w:hAnsi="Arial" w:cs="Arial"/>
          <w:color w:val="000000"/>
        </w:rPr>
        <w:t>Михайловского</w:t>
      </w:r>
      <w:r w:rsidR="000F4555" w:rsidRPr="002675CB">
        <w:rPr>
          <w:rFonts w:ascii="Arial" w:hAnsi="Arial" w:cs="Arial"/>
          <w:color w:val="000000"/>
        </w:rPr>
        <w:t xml:space="preserve"> сельсовета Рыльского района </w:t>
      </w:r>
      <w:bookmarkEnd w:id="2"/>
      <w:r w:rsidR="000F4555" w:rsidRPr="002675CB">
        <w:rPr>
          <w:rFonts w:ascii="Arial" w:hAnsi="Arial" w:cs="Arial"/>
          <w:color w:val="000000"/>
        </w:rPr>
        <w:t>постановляет</w:t>
      </w:r>
      <w:r w:rsidR="000F4555" w:rsidRPr="002675CB">
        <w:rPr>
          <w:rFonts w:ascii="Arial" w:hAnsi="Arial" w:cs="Arial"/>
        </w:rPr>
        <w:t>:</w:t>
      </w:r>
    </w:p>
    <w:p w:rsidR="000F4555" w:rsidRDefault="00B75539" w:rsidP="0090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</w:rPr>
        <w:t>1</w:t>
      </w:r>
      <w:r w:rsidRPr="00B75539">
        <w:rPr>
          <w:rFonts w:ascii="Arial" w:hAnsi="Arial" w:cs="Arial"/>
          <w:sz w:val="24"/>
          <w:szCs w:val="24"/>
        </w:rPr>
        <w:t>.</w:t>
      </w:r>
      <w:r w:rsidR="000F4555" w:rsidRPr="00B75539">
        <w:rPr>
          <w:rFonts w:ascii="Arial" w:hAnsi="Arial" w:cs="Arial"/>
          <w:sz w:val="24"/>
          <w:szCs w:val="24"/>
        </w:rPr>
        <w:t xml:space="preserve">Внести в </w:t>
      </w:r>
      <w:r w:rsidR="000F4555" w:rsidRPr="00B75539">
        <w:rPr>
          <w:rFonts w:ascii="Arial" w:hAnsi="Arial" w:cs="Arial"/>
          <w:bCs/>
          <w:sz w:val="24"/>
          <w:szCs w:val="24"/>
        </w:rPr>
        <w:t xml:space="preserve">Порядок </w:t>
      </w:r>
      <w:r w:rsidRPr="00B75539">
        <w:rPr>
          <w:rFonts w:ascii="Arial" w:hAnsi="Arial" w:cs="Arial"/>
          <w:sz w:val="24"/>
          <w:szCs w:val="24"/>
        </w:rPr>
        <w:t xml:space="preserve">предоставления </w:t>
      </w:r>
      <w:r w:rsidR="000F4555" w:rsidRPr="00B75539">
        <w:rPr>
          <w:rFonts w:ascii="Arial" w:hAnsi="Arial" w:cs="Arial"/>
          <w:sz w:val="24"/>
          <w:szCs w:val="24"/>
        </w:rPr>
        <w:t>субсидий, в том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числе грантов в </w:t>
      </w:r>
      <w:r w:rsidR="000F4555" w:rsidRPr="002675CB">
        <w:rPr>
          <w:rFonts w:ascii="Arial" w:hAnsi="Arial" w:cs="Arial"/>
          <w:sz w:val="24"/>
          <w:szCs w:val="24"/>
        </w:rPr>
        <w:t>фо</w:t>
      </w:r>
      <w:r>
        <w:rPr>
          <w:rFonts w:ascii="Arial" w:hAnsi="Arial" w:cs="Arial"/>
          <w:sz w:val="24"/>
          <w:szCs w:val="24"/>
        </w:rPr>
        <w:t xml:space="preserve">рме субсидий, юридическим лицам </w:t>
      </w:r>
      <w:r w:rsidR="000F4555" w:rsidRPr="002675CB">
        <w:rPr>
          <w:rFonts w:ascii="Arial" w:hAnsi="Arial" w:cs="Arial"/>
          <w:sz w:val="24"/>
          <w:szCs w:val="24"/>
        </w:rPr>
        <w:t>(за исключением субсидий государственным</w:t>
      </w:r>
      <w:r w:rsidR="000F4555" w:rsidRPr="002675CB">
        <w:rPr>
          <w:rFonts w:ascii="Arial" w:hAnsi="Arial" w:cs="Arial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="000F4555" w:rsidRPr="002675CB">
        <w:rPr>
          <w:rFonts w:ascii="Arial" w:hAnsi="Arial" w:cs="Arial"/>
          <w:sz w:val="24"/>
          <w:szCs w:val="24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</w:t>
      </w:r>
      <w:r w:rsidR="003F402C">
        <w:rPr>
          <w:rFonts w:ascii="Arial" w:hAnsi="Arial" w:cs="Arial"/>
          <w:sz w:val="24"/>
          <w:szCs w:val="24"/>
        </w:rPr>
        <w:t>Михайловского</w:t>
      </w:r>
      <w:r w:rsidR="000F4555" w:rsidRPr="002675CB">
        <w:rPr>
          <w:rFonts w:ascii="Arial" w:hAnsi="Arial" w:cs="Arial"/>
          <w:sz w:val="24"/>
          <w:szCs w:val="24"/>
        </w:rPr>
        <w:t xml:space="preserve"> сельсовета Рыльского района на реализацию проектов</w:t>
      </w:r>
      <w:r w:rsidR="000F4555">
        <w:rPr>
          <w:rFonts w:ascii="Arial" w:hAnsi="Arial" w:cs="Arial"/>
          <w:sz w:val="24"/>
          <w:szCs w:val="24"/>
        </w:rPr>
        <w:t xml:space="preserve"> (далее – Порядок)</w:t>
      </w:r>
      <w:r w:rsidR="000F4555" w:rsidRPr="002675CB">
        <w:rPr>
          <w:rFonts w:ascii="Arial" w:hAnsi="Arial" w:cs="Arial"/>
          <w:sz w:val="24"/>
          <w:szCs w:val="24"/>
        </w:rPr>
        <w:t xml:space="preserve">, </w:t>
      </w:r>
      <w:r w:rsidR="000F4555" w:rsidRPr="002675CB">
        <w:rPr>
          <w:rFonts w:ascii="Arial" w:hAnsi="Arial" w:cs="Arial"/>
          <w:sz w:val="24"/>
          <w:szCs w:val="24"/>
          <w:shd w:val="clear" w:color="auto" w:fill="FFFFFF"/>
        </w:rPr>
        <w:t xml:space="preserve">утвержденный постановлением </w:t>
      </w:r>
      <w:r w:rsidR="000F4555" w:rsidRPr="002675CB">
        <w:rPr>
          <w:rFonts w:ascii="Arial" w:hAnsi="Arial" w:cs="Arial"/>
          <w:sz w:val="24"/>
          <w:szCs w:val="24"/>
        </w:rPr>
        <w:t>Администрации</w:t>
      </w:r>
      <w:r w:rsidR="003F402C">
        <w:rPr>
          <w:rFonts w:ascii="Arial" w:hAnsi="Arial" w:cs="Arial"/>
          <w:sz w:val="24"/>
          <w:szCs w:val="24"/>
        </w:rPr>
        <w:t xml:space="preserve"> </w:t>
      </w:r>
      <w:r w:rsidR="003F402C">
        <w:rPr>
          <w:rFonts w:ascii="Arial" w:hAnsi="Arial" w:cs="Arial"/>
          <w:color w:val="000000"/>
          <w:sz w:val="24"/>
          <w:szCs w:val="24"/>
        </w:rPr>
        <w:t>Михайловского</w:t>
      </w:r>
      <w:proofErr w:type="gramEnd"/>
      <w:r w:rsidR="000F4555" w:rsidRPr="002675CB">
        <w:rPr>
          <w:rFonts w:ascii="Arial" w:hAnsi="Arial" w:cs="Arial"/>
          <w:color w:val="000000"/>
          <w:sz w:val="24"/>
          <w:szCs w:val="24"/>
        </w:rPr>
        <w:t xml:space="preserve"> сельсовета Рыльск</w:t>
      </w:r>
      <w:r w:rsidR="003F402C">
        <w:rPr>
          <w:rFonts w:ascii="Arial" w:hAnsi="Arial" w:cs="Arial"/>
          <w:color w:val="000000"/>
          <w:sz w:val="24"/>
          <w:szCs w:val="24"/>
        </w:rPr>
        <w:t>ого района от 23.06.2021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F402C">
        <w:rPr>
          <w:rFonts w:ascii="Arial" w:hAnsi="Arial" w:cs="Arial"/>
          <w:color w:val="000000"/>
          <w:sz w:val="24"/>
          <w:szCs w:val="24"/>
        </w:rPr>
        <w:t>года № 29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D5659" w:rsidRPr="003D5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от </w:t>
      </w:r>
      <w:r w:rsidR="003F4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30.05.2022 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4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D5659" w:rsidRPr="003D5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3F4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4555" w:rsidRPr="002675CB">
        <w:rPr>
          <w:rFonts w:ascii="Arial" w:hAnsi="Arial" w:cs="Arial"/>
          <w:color w:val="000000"/>
          <w:sz w:val="24"/>
          <w:szCs w:val="24"/>
        </w:rPr>
        <w:t>следующие изменения и дополнения:</w:t>
      </w:r>
    </w:p>
    <w:p w:rsidR="003D5659" w:rsidRPr="003D5659" w:rsidRDefault="003D5659" w:rsidP="0090627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 </w:t>
      </w:r>
      <w:r w:rsidRPr="003D5659">
        <w:rPr>
          <w:rFonts w:ascii="Arial" w:hAnsi="Arial" w:cs="Arial"/>
          <w:color w:val="000000"/>
          <w:sz w:val="24"/>
          <w:szCs w:val="24"/>
        </w:rPr>
        <w:t xml:space="preserve">Пункт 1 Порядка </w:t>
      </w:r>
      <w:r w:rsidRPr="003D5659">
        <w:rPr>
          <w:rFonts w:ascii="Arial" w:hAnsi="Arial" w:cs="Arial"/>
          <w:sz w:val="24"/>
          <w:szCs w:val="24"/>
        </w:rPr>
        <w:t>дополнить новым абзацем следующего содержания:</w:t>
      </w:r>
    </w:p>
    <w:p w:rsidR="003D5659" w:rsidRDefault="003D5659" w:rsidP="0090627E">
      <w:pPr>
        <w:pStyle w:val="a5"/>
        <w:ind w:firstLine="709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D5659">
        <w:rPr>
          <w:rFonts w:ascii="Arial" w:hAnsi="Arial" w:cs="Arial"/>
          <w:color w:val="222222"/>
          <w:sz w:val="24"/>
          <w:szCs w:val="24"/>
          <w:shd w:val="clear" w:color="auto" w:fill="FFFFFF"/>
        </w:rPr>
        <w:t>«Информация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бюджете).";</w:t>
      </w:r>
    </w:p>
    <w:p w:rsidR="00031CEA" w:rsidRDefault="00031CEA" w:rsidP="0090627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1.2 </w:t>
      </w:r>
      <w:r w:rsidRPr="003D5659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2</w:t>
      </w:r>
      <w:r w:rsidRPr="003D5659">
        <w:rPr>
          <w:rFonts w:ascii="Arial" w:hAnsi="Arial" w:cs="Arial"/>
          <w:sz w:val="24"/>
          <w:szCs w:val="24"/>
        </w:rPr>
        <w:t xml:space="preserve"> Порядка дополнить</w:t>
      </w:r>
      <w:r>
        <w:rPr>
          <w:rFonts w:ascii="Arial" w:hAnsi="Arial" w:cs="Arial"/>
          <w:sz w:val="24"/>
          <w:szCs w:val="24"/>
        </w:rPr>
        <w:t xml:space="preserve"> текстом</w:t>
      </w:r>
      <w:r w:rsidRPr="003D565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31CEA" w:rsidRDefault="00031CEA" w:rsidP="009062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color w:val="222222"/>
        </w:rPr>
        <w:t xml:space="preserve">предоставление грантов в форме субсидий в целях премирования, поощрения, предоставления стипендий, в том числе для последующего предоставления получателем субсидии средств иным лицам на указанные цели, предоставление субсидий на финансовое обеспечение (возмещение) затрат по направлениям расходов (затрат), непосредственно связанных с содержанием и обеспечением целевого использования объекта (объектов) имущества, </w:t>
      </w:r>
      <w:r>
        <w:rPr>
          <w:rFonts w:ascii="Arial" w:hAnsi="Arial" w:cs="Arial"/>
          <w:color w:val="222222"/>
          <w:shd w:val="clear" w:color="auto" w:fill="FFFFFF"/>
        </w:rPr>
        <w:t>предоставлении субсидий некоммерческим организациям для последующего предоставления получателем субсидии грантов иным лицам, которым указанные средства предоставляются в связи с участием в реализации проектов (мероприятий) по обеспечению и развитию международного гуманитарного сотрудничества, включая содействие международному развитию.";</w:t>
      </w:r>
    </w:p>
    <w:p w:rsidR="003D5659" w:rsidRPr="003D5659" w:rsidRDefault="003D5659" w:rsidP="0090627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31CEA">
        <w:rPr>
          <w:rFonts w:ascii="Arial" w:hAnsi="Arial" w:cs="Arial"/>
          <w:sz w:val="24"/>
          <w:szCs w:val="24"/>
        </w:rPr>
        <w:t>3</w:t>
      </w:r>
      <w:bookmarkStart w:id="3" w:name="_Hlk119419474"/>
      <w:r w:rsidR="003F402C">
        <w:rPr>
          <w:rFonts w:ascii="Arial" w:hAnsi="Arial" w:cs="Arial"/>
          <w:sz w:val="24"/>
          <w:szCs w:val="24"/>
        </w:rPr>
        <w:t xml:space="preserve"> </w:t>
      </w:r>
      <w:r w:rsidRPr="003D5659">
        <w:rPr>
          <w:rFonts w:ascii="Arial" w:hAnsi="Arial" w:cs="Arial"/>
          <w:sz w:val="24"/>
          <w:szCs w:val="24"/>
        </w:rPr>
        <w:t xml:space="preserve">Пункт </w:t>
      </w:r>
      <w:r w:rsidR="00031CEA">
        <w:rPr>
          <w:rFonts w:ascii="Arial" w:hAnsi="Arial" w:cs="Arial"/>
          <w:sz w:val="24"/>
          <w:szCs w:val="24"/>
        </w:rPr>
        <w:t>4</w:t>
      </w:r>
      <w:r w:rsidRPr="003D5659">
        <w:rPr>
          <w:rFonts w:ascii="Arial" w:hAnsi="Arial" w:cs="Arial"/>
          <w:sz w:val="24"/>
          <w:szCs w:val="24"/>
        </w:rPr>
        <w:t xml:space="preserve"> Порядка </w:t>
      </w:r>
      <w:bookmarkStart w:id="4" w:name="_Hlk119419340"/>
      <w:r w:rsidRPr="003D5659">
        <w:rPr>
          <w:rFonts w:ascii="Arial" w:hAnsi="Arial" w:cs="Arial"/>
          <w:sz w:val="24"/>
          <w:szCs w:val="24"/>
        </w:rPr>
        <w:t>дополнить</w:t>
      </w:r>
      <w:r>
        <w:rPr>
          <w:rFonts w:ascii="Arial" w:hAnsi="Arial" w:cs="Arial"/>
          <w:sz w:val="24"/>
          <w:szCs w:val="24"/>
        </w:rPr>
        <w:t xml:space="preserve"> текстом</w:t>
      </w:r>
      <w:r w:rsidRPr="003D5659">
        <w:rPr>
          <w:rFonts w:ascii="Arial" w:hAnsi="Arial" w:cs="Arial"/>
          <w:sz w:val="24"/>
          <w:szCs w:val="24"/>
        </w:rPr>
        <w:t xml:space="preserve"> следующего содержания:</w:t>
      </w:r>
      <w:bookmarkEnd w:id="3"/>
      <w:bookmarkEnd w:id="4"/>
    </w:p>
    <w:p w:rsidR="003D5659" w:rsidRPr="003D5659" w:rsidRDefault="003D5659" w:rsidP="0090627E">
      <w:pPr>
        <w:pStyle w:val="a5"/>
        <w:ind w:firstLine="709"/>
        <w:jc w:val="both"/>
        <w:rPr>
          <w:rFonts w:ascii="Arial" w:hAnsi="Arial" w:cs="Arial"/>
          <w:color w:val="222222"/>
          <w:sz w:val="24"/>
          <w:szCs w:val="24"/>
        </w:rPr>
      </w:pPr>
      <w:r w:rsidRPr="003D5659">
        <w:rPr>
          <w:rFonts w:ascii="Arial" w:hAnsi="Arial" w:cs="Arial"/>
          <w:sz w:val="24"/>
          <w:szCs w:val="24"/>
        </w:rPr>
        <w:t>«</w:t>
      </w:r>
      <w:r w:rsidRPr="003D5659">
        <w:rPr>
          <w:rFonts w:ascii="Arial" w:hAnsi="Arial" w:cs="Arial"/>
          <w:color w:val="222222"/>
          <w:sz w:val="24"/>
          <w:szCs w:val="24"/>
        </w:rPr>
        <w:t>даты начала подачи или окончания приема предложений (заявок) участников отбора, которая не может быть ранее:</w:t>
      </w:r>
    </w:p>
    <w:p w:rsidR="003D5659" w:rsidRPr="003D5659" w:rsidRDefault="003D5659" w:rsidP="0090627E">
      <w:pPr>
        <w:pStyle w:val="a5"/>
        <w:ind w:firstLine="709"/>
        <w:jc w:val="both"/>
        <w:rPr>
          <w:rFonts w:ascii="Arial" w:hAnsi="Arial" w:cs="Arial"/>
          <w:color w:val="222222"/>
          <w:sz w:val="24"/>
          <w:szCs w:val="24"/>
        </w:rPr>
      </w:pPr>
      <w:r w:rsidRPr="003D5659">
        <w:rPr>
          <w:rFonts w:ascii="Arial" w:hAnsi="Arial" w:cs="Arial"/>
          <w:color w:val="222222"/>
          <w:sz w:val="24"/>
          <w:szCs w:val="24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3D5659" w:rsidRPr="003D5659" w:rsidRDefault="003D5659" w:rsidP="0090627E">
      <w:pPr>
        <w:pStyle w:val="a5"/>
        <w:ind w:firstLine="709"/>
        <w:jc w:val="both"/>
        <w:rPr>
          <w:rFonts w:ascii="Arial" w:hAnsi="Arial" w:cs="Arial"/>
          <w:color w:val="222222"/>
          <w:sz w:val="24"/>
          <w:szCs w:val="24"/>
        </w:rPr>
      </w:pPr>
      <w:r w:rsidRPr="003D5659">
        <w:rPr>
          <w:rFonts w:ascii="Arial" w:hAnsi="Arial" w:cs="Arial"/>
          <w:color w:val="222222"/>
          <w:sz w:val="24"/>
          <w:szCs w:val="24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3D5659" w:rsidRPr="003D5659" w:rsidRDefault="003D5659" w:rsidP="0090627E">
      <w:pPr>
        <w:pStyle w:val="a5"/>
        <w:ind w:firstLine="709"/>
        <w:jc w:val="both"/>
        <w:rPr>
          <w:rFonts w:ascii="Arial" w:hAnsi="Arial" w:cs="Arial"/>
          <w:color w:val="222222"/>
          <w:sz w:val="24"/>
          <w:szCs w:val="24"/>
        </w:rPr>
      </w:pPr>
      <w:r w:rsidRPr="003D5659">
        <w:rPr>
          <w:rFonts w:ascii="Arial" w:hAnsi="Arial" w:cs="Arial"/>
          <w:color w:val="222222"/>
          <w:sz w:val="24"/>
          <w:szCs w:val="24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отбора;";</w:t>
      </w:r>
    </w:p>
    <w:p w:rsidR="000F4555" w:rsidRPr="0094617C" w:rsidRDefault="000F4555" w:rsidP="009062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94617C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4617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3F402C">
        <w:rPr>
          <w:rFonts w:ascii="Arial" w:eastAsia="Times New Roman" w:hAnsi="Arial" w:cs="Arial"/>
          <w:sz w:val="24"/>
          <w:szCs w:val="24"/>
          <w:lang w:eastAsia="ru-RU"/>
        </w:rPr>
        <w:t>Михайловского</w:t>
      </w:r>
      <w:r w:rsidR="00B755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Рыльского района.</w:t>
      </w:r>
    </w:p>
    <w:p w:rsidR="000F4555" w:rsidRPr="0094617C" w:rsidRDefault="000F4555" w:rsidP="0090627E">
      <w:pPr>
        <w:keepNext/>
        <w:shd w:val="clear" w:color="auto" w:fill="FFFFFF"/>
        <w:spacing w:after="144" w:line="290" w:lineRule="atLeast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4617C">
        <w:rPr>
          <w:rFonts w:ascii="Arial" w:eastAsia="Times New Roman" w:hAnsi="Arial" w:cs="Arial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0F4555" w:rsidRPr="0094617C" w:rsidRDefault="000F4555" w:rsidP="0090627E">
      <w:pPr>
        <w:tabs>
          <w:tab w:val="left" w:pos="48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B75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46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вступает в силу со дня его официального </w:t>
      </w:r>
      <w:r w:rsidRPr="0094617C">
        <w:rPr>
          <w:rFonts w:ascii="Arial" w:eastAsia="Times New Roman" w:hAnsi="Arial" w:cs="Arial"/>
          <w:sz w:val="24"/>
          <w:szCs w:val="24"/>
          <w:lang w:eastAsia="ru-RU"/>
        </w:rPr>
        <w:t>обнародования.</w:t>
      </w:r>
    </w:p>
    <w:p w:rsidR="000F4555" w:rsidRPr="0094617C" w:rsidRDefault="000F4555" w:rsidP="000F45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4555" w:rsidRPr="0094617C" w:rsidRDefault="000F4555" w:rsidP="000F45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555" w:rsidRPr="0094617C" w:rsidRDefault="000F4555" w:rsidP="000F45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555" w:rsidRPr="0094617C" w:rsidRDefault="000F4555" w:rsidP="000F455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555" w:rsidRPr="0094617C" w:rsidRDefault="000F4555" w:rsidP="000F4555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7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F402C">
        <w:rPr>
          <w:rFonts w:ascii="Arial" w:eastAsia="Times New Roman" w:hAnsi="Arial" w:cs="Arial"/>
          <w:sz w:val="24"/>
          <w:szCs w:val="24"/>
          <w:lang w:eastAsia="ru-RU"/>
        </w:rPr>
        <w:t>Михайловского</w:t>
      </w:r>
      <w:r w:rsidRPr="0094617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</w:t>
      </w:r>
      <w:r w:rsidR="0090627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9461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F402C">
        <w:rPr>
          <w:rFonts w:ascii="Arial" w:eastAsia="Times New Roman" w:hAnsi="Arial" w:cs="Arial"/>
          <w:sz w:val="24"/>
          <w:szCs w:val="24"/>
          <w:lang w:eastAsia="ru-RU"/>
        </w:rPr>
        <w:t>В.И.Яношев</w:t>
      </w:r>
      <w:proofErr w:type="spellEnd"/>
    </w:p>
    <w:p w:rsidR="00E04516" w:rsidRPr="00B75539" w:rsidRDefault="00E04516">
      <w:pPr>
        <w:rPr>
          <w:rFonts w:ascii="Arial" w:hAnsi="Arial" w:cs="Arial"/>
          <w:sz w:val="24"/>
          <w:szCs w:val="24"/>
        </w:rPr>
      </w:pPr>
    </w:p>
    <w:sectPr w:rsidR="00E04516" w:rsidRPr="00B75539" w:rsidSect="009062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6451"/>
    <w:multiLevelType w:val="multilevel"/>
    <w:tmpl w:val="E26003CE"/>
    <w:lvl w:ilvl="0">
      <w:start w:val="1"/>
      <w:numFmt w:val="decimal"/>
      <w:lvlText w:val="%1."/>
      <w:lvlJc w:val="left"/>
      <w:pPr>
        <w:ind w:left="1215" w:hanging="75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1800"/>
      </w:pPr>
      <w:rPr>
        <w:rFonts w:hint="default"/>
      </w:rPr>
    </w:lvl>
  </w:abstractNum>
  <w:abstractNum w:abstractNumId="1">
    <w:nsid w:val="57C60FF6"/>
    <w:multiLevelType w:val="multilevel"/>
    <w:tmpl w:val="07966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2F"/>
    <w:rsid w:val="0001073F"/>
    <w:rsid w:val="00031CEA"/>
    <w:rsid w:val="000F4555"/>
    <w:rsid w:val="00165ECB"/>
    <w:rsid w:val="00276CB9"/>
    <w:rsid w:val="003D5659"/>
    <w:rsid w:val="003F402C"/>
    <w:rsid w:val="00486C2D"/>
    <w:rsid w:val="004C0D2F"/>
    <w:rsid w:val="00577388"/>
    <w:rsid w:val="0066194A"/>
    <w:rsid w:val="00801E5D"/>
    <w:rsid w:val="0090627E"/>
    <w:rsid w:val="00AA5F1D"/>
    <w:rsid w:val="00B75539"/>
    <w:rsid w:val="00C6234F"/>
    <w:rsid w:val="00E04516"/>
    <w:rsid w:val="00E2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F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D565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31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Home</cp:lastModifiedBy>
  <cp:revision>9</cp:revision>
  <dcterms:created xsi:type="dcterms:W3CDTF">2022-11-17T08:45:00Z</dcterms:created>
  <dcterms:modified xsi:type="dcterms:W3CDTF">2022-11-28T08:01:00Z</dcterms:modified>
</cp:coreProperties>
</file>