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29" w:rsidRPr="00360A29" w:rsidRDefault="00360A29" w:rsidP="00360A29">
      <w:pPr>
        <w:shd w:val="clear" w:color="auto" w:fill="FFFFFF"/>
        <w:spacing w:after="100" w:afterAutospacing="1" w:line="240" w:lineRule="auto"/>
        <w:outlineLvl w:val="0"/>
        <w:rPr>
          <w:rFonts w:ascii="inherit" w:eastAsia="Times New Roman" w:hAnsi="inherit" w:cs="Times New Roman"/>
          <w:color w:val="252525"/>
          <w:kern w:val="36"/>
          <w:sz w:val="48"/>
          <w:szCs w:val="48"/>
          <w:lang w:eastAsia="ru-RU"/>
        </w:rPr>
      </w:pPr>
      <w:r w:rsidRPr="00360A29">
        <w:rPr>
          <w:rFonts w:ascii="inherit" w:eastAsia="Times New Roman" w:hAnsi="inherit" w:cs="Times New Roman"/>
          <w:color w:val="252525"/>
          <w:kern w:val="36"/>
          <w:sz w:val="48"/>
          <w:szCs w:val="48"/>
          <w:lang w:eastAsia="ru-RU"/>
        </w:rPr>
        <w:t xml:space="preserve">сведения о доходах, об имуществе и обязательствах имущественного характера лиц, замещающих должности муниципальной службы в Администрации Михайловского сельсовета Рыльского района Курской области, и членов их семей за период с 01 января 2016 года </w:t>
      </w:r>
      <w:proofErr w:type="gramStart"/>
      <w:r w:rsidRPr="00360A29">
        <w:rPr>
          <w:rFonts w:ascii="inherit" w:eastAsia="Times New Roman" w:hAnsi="inherit" w:cs="Times New Roman"/>
          <w:color w:val="252525"/>
          <w:kern w:val="36"/>
          <w:sz w:val="48"/>
          <w:szCs w:val="48"/>
          <w:lang w:eastAsia="ru-RU"/>
        </w:rPr>
        <w:t>по</w:t>
      </w:r>
      <w:proofErr w:type="gramEnd"/>
      <w:r w:rsidRPr="00360A29">
        <w:rPr>
          <w:rFonts w:ascii="inherit" w:eastAsia="Times New Roman" w:hAnsi="inherit" w:cs="Times New Roman"/>
          <w:color w:val="252525"/>
          <w:kern w:val="36"/>
          <w:sz w:val="48"/>
          <w:szCs w:val="48"/>
          <w:lang w:eastAsia="ru-RU"/>
        </w:rPr>
        <w:t>...</w:t>
      </w:r>
    </w:p>
    <w:p w:rsidR="00360A29" w:rsidRPr="00360A29" w:rsidRDefault="00360A29" w:rsidP="00360A29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60A29">
        <w:rPr>
          <w:rFonts w:ascii="PT-Astra-Sans-Regular" w:eastAsia="Times New Roman" w:hAnsi="PT-Astra-Sans-Regular" w:cs="Times New Roman"/>
          <w:color w:val="252525"/>
          <w:sz w:val="16"/>
          <w:lang w:eastAsia="ru-RU"/>
        </w:rPr>
        <w:t>Сведения о доходах, расходах, об имуществе и обязательствах имущественного характера 04 мая 2017  Просмотров: 3252</w:t>
      </w:r>
    </w:p>
    <w:p w:rsidR="00360A29" w:rsidRPr="00360A29" w:rsidRDefault="00360A29" w:rsidP="00360A2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60A2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сведения</w:t>
      </w:r>
    </w:p>
    <w:p w:rsidR="00360A29" w:rsidRPr="00360A29" w:rsidRDefault="00360A29" w:rsidP="00360A2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60A2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 доходах, об имуществе и обязательствах имущественного характера лиц,  замещающих должности муниципальной службы</w:t>
      </w:r>
    </w:p>
    <w:p w:rsidR="00360A29" w:rsidRPr="00360A29" w:rsidRDefault="00360A29" w:rsidP="00360A2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60A2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Администрации Михайловского сельсовета Рыльского района Курской области, и членов их семей</w:t>
      </w:r>
    </w:p>
    <w:p w:rsidR="00360A29" w:rsidRPr="00360A29" w:rsidRDefault="00360A29" w:rsidP="00360A2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60A29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>за период с 01 января 2016 года по 31 декабря 2016 года</w:t>
      </w:r>
    </w:p>
    <w:p w:rsidR="00360A29" w:rsidRPr="00360A29" w:rsidRDefault="00360A29" w:rsidP="00360A2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60A2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110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9"/>
        <w:gridCol w:w="1732"/>
        <w:gridCol w:w="1732"/>
        <w:gridCol w:w="1875"/>
        <w:gridCol w:w="1399"/>
        <w:gridCol w:w="975"/>
        <w:gridCol w:w="1476"/>
        <w:gridCol w:w="1212"/>
        <w:gridCol w:w="888"/>
        <w:gridCol w:w="1520"/>
        <w:gridCol w:w="951"/>
        <w:gridCol w:w="917"/>
        <w:gridCol w:w="1637"/>
      </w:tblGrid>
      <w:tr w:rsidR="00360A29" w:rsidRPr="00360A29" w:rsidTr="00360A29">
        <w:trPr>
          <w:tblHeader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муниципального служащего, замещающего должность муниципальной службы в Администрации Михайловского сельсовета Рыльского района Курской области, представившего</w:t>
            </w:r>
          </w:p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муниципального служащего, замещающего должность муниципальной службы в Администрации Михайловского  сельсовета Рыльского района Курской области, представившего сведения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Декларированных годовой доход за 2016 г. (руб.)</w:t>
            </w:r>
          </w:p>
        </w:tc>
        <w:tc>
          <w:tcPr>
            <w:tcW w:w="19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</w:t>
            </w:r>
          </w:p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принадлежащих</w:t>
            </w:r>
            <w:proofErr w:type="gramEnd"/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праве собственности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предоставления сведений</w:t>
            </w:r>
          </w:p>
        </w:tc>
      </w:tr>
      <w:tr w:rsidR="00360A29" w:rsidRPr="00360A29" w:rsidTr="00360A29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</w:t>
            </w:r>
          </w:p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м.)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</w:t>
            </w:r>
            <w:proofErr w:type="spellEnd"/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A29" w:rsidRPr="00360A29" w:rsidTr="00360A29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A29" w:rsidRPr="00360A29" w:rsidTr="00360A29">
        <w:trPr>
          <w:tblHeader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360A29" w:rsidRPr="00360A29" w:rsidTr="00360A29">
        <w:tc>
          <w:tcPr>
            <w:tcW w:w="500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Михайловского сельсовета Рыльского района Курской области</w:t>
            </w:r>
          </w:p>
        </w:tc>
      </w:tr>
      <w:tr w:rsidR="00360A29" w:rsidRPr="00360A29" w:rsidTr="00360A29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Счастливцева</w:t>
            </w:r>
            <w:proofErr w:type="spellEnd"/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Николаевна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Михайловского сельсовета</w:t>
            </w:r>
          </w:p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Рыльского района Курской области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212742,02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26.04.2017</w:t>
            </w:r>
          </w:p>
        </w:tc>
      </w:tr>
      <w:tr w:rsidR="00360A29" w:rsidRPr="00360A29" w:rsidTr="00360A2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A29" w:rsidRPr="00360A29" w:rsidTr="00360A2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38205,34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ЛИФАН 214813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A29" w:rsidRPr="00360A29" w:rsidTr="00360A2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</w:t>
            </w:r>
            <w:proofErr w:type="spellEnd"/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A29" w:rsidRPr="00360A29" w:rsidTr="00360A2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автоприцеп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КРД 050101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A29" w:rsidRPr="00360A29" w:rsidTr="00360A29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Журбенко Валентина Александровна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Администрации Михайловского сельсовета Рыльского района Курской области</w:t>
            </w:r>
            <w:proofErr w:type="gramEnd"/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346792,72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28.04.2017</w:t>
            </w:r>
          </w:p>
        </w:tc>
      </w:tr>
      <w:tr w:rsidR="00360A29" w:rsidRPr="00360A29" w:rsidTr="00360A2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(1/2)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A29" w:rsidRPr="00360A29" w:rsidTr="00360A2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  участок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A29" w:rsidRPr="00360A29" w:rsidTr="00360A2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(1/341)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18352000</w:t>
            </w:r>
          </w:p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A29" w:rsidRPr="00360A29" w:rsidTr="00360A2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180295,09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(2/341)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18352000</w:t>
            </w:r>
          </w:p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211540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A29" w:rsidRPr="00360A29" w:rsidTr="00360A2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(1/2) доля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</w:t>
            </w:r>
          </w:p>
          <w:p w:rsidR="00360A29" w:rsidRPr="00360A29" w:rsidRDefault="00360A29" w:rsidP="00360A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A29" w:rsidRPr="00360A29" w:rsidTr="00360A29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Монченко</w:t>
            </w:r>
            <w:proofErr w:type="spellEnd"/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Михайловна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разряда Администрации Михайловского сельсовета Рыльского района Курской области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134450,00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26.04.2017</w:t>
            </w:r>
          </w:p>
        </w:tc>
      </w:tr>
      <w:tr w:rsidR="00360A29" w:rsidRPr="00360A29" w:rsidTr="00360A2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A29" w:rsidRPr="00360A29" w:rsidTr="00360A2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510223,15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21074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A29" w:rsidRPr="00360A29" w:rsidTr="00360A2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40А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A29" w:rsidRPr="00360A29" w:rsidRDefault="00360A29" w:rsidP="0036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0A29" w:rsidRPr="00360A29" w:rsidRDefault="00360A29" w:rsidP="00360A2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60A2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360A29" w:rsidRPr="00360A29" w:rsidRDefault="00360A29" w:rsidP="00360A2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60A2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Глава Михайловского сельсовета  Рыльского района                                                                                               </w:t>
      </w:r>
      <w:proofErr w:type="spellStart"/>
      <w:r w:rsidRPr="00360A2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В.И.Яношев</w:t>
      </w:r>
      <w:proofErr w:type="spellEnd"/>
    </w:p>
    <w:p w:rsidR="00A25223" w:rsidRPr="00360A29" w:rsidRDefault="00A25223" w:rsidP="00360A29"/>
    <w:sectPr w:rsidR="00A25223" w:rsidRPr="00360A29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454"/>
    <w:multiLevelType w:val="multilevel"/>
    <w:tmpl w:val="F578A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44FC5"/>
    <w:multiLevelType w:val="multilevel"/>
    <w:tmpl w:val="F354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6578"/>
    <w:rsid w:val="0012022B"/>
    <w:rsid w:val="00174CD1"/>
    <w:rsid w:val="001B12A5"/>
    <w:rsid w:val="001C2C30"/>
    <w:rsid w:val="001E781C"/>
    <w:rsid w:val="00220301"/>
    <w:rsid w:val="002A0D60"/>
    <w:rsid w:val="00306F3E"/>
    <w:rsid w:val="00360A29"/>
    <w:rsid w:val="00361B1F"/>
    <w:rsid w:val="00371591"/>
    <w:rsid w:val="003B6578"/>
    <w:rsid w:val="003D6814"/>
    <w:rsid w:val="003E5F2B"/>
    <w:rsid w:val="004021AC"/>
    <w:rsid w:val="004F045E"/>
    <w:rsid w:val="00540916"/>
    <w:rsid w:val="00630F6C"/>
    <w:rsid w:val="007332CC"/>
    <w:rsid w:val="00782809"/>
    <w:rsid w:val="00796D35"/>
    <w:rsid w:val="00955C81"/>
    <w:rsid w:val="0098737D"/>
    <w:rsid w:val="00A01502"/>
    <w:rsid w:val="00A20059"/>
    <w:rsid w:val="00A25223"/>
    <w:rsid w:val="00A84AC9"/>
    <w:rsid w:val="00B374C9"/>
    <w:rsid w:val="00B41B07"/>
    <w:rsid w:val="00B80655"/>
    <w:rsid w:val="00D572DF"/>
    <w:rsid w:val="00DA4323"/>
    <w:rsid w:val="00DC4360"/>
    <w:rsid w:val="00E4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DA4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D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A4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DA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E5F2B"/>
    <w:rPr>
      <w:color w:val="0000FF"/>
      <w:u w:val="single"/>
    </w:rPr>
  </w:style>
  <w:style w:type="paragraph" w:customStyle="1" w:styleId="-">
    <w:name w:val="-"/>
    <w:basedOn w:val="a"/>
    <w:rsid w:val="003E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40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1E781C"/>
  </w:style>
  <w:style w:type="paragraph" w:customStyle="1" w:styleId="a6">
    <w:name w:val="a"/>
    <w:basedOn w:val="a"/>
    <w:rsid w:val="00E4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egory-name">
    <w:name w:val="category-name"/>
    <w:basedOn w:val="a0"/>
    <w:rsid w:val="00306F3E"/>
  </w:style>
  <w:style w:type="character" w:customStyle="1" w:styleId="published">
    <w:name w:val="published"/>
    <w:basedOn w:val="a0"/>
    <w:rsid w:val="00306F3E"/>
  </w:style>
  <w:style w:type="character" w:customStyle="1" w:styleId="hits">
    <w:name w:val="hits"/>
    <w:basedOn w:val="a0"/>
    <w:rsid w:val="00306F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2023-05-15T18:56:00Z</dcterms:created>
  <dcterms:modified xsi:type="dcterms:W3CDTF">2023-05-15T18:56:00Z</dcterms:modified>
</cp:coreProperties>
</file>