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B1B" w:rsidRDefault="00756B1B" w:rsidP="00756B1B">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Заключения</w:t>
      </w:r>
    </w:p>
    <w:p w:rsidR="00756B1B" w:rsidRDefault="00756B1B" w:rsidP="00756B1B">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публичных слушаний по проекту</w:t>
      </w:r>
    </w:p>
    <w:p w:rsidR="00756B1B" w:rsidRDefault="00756B1B" w:rsidP="00756B1B">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генерального плана Михайловского сельсовета</w:t>
      </w:r>
    </w:p>
    <w:p w:rsidR="00756B1B" w:rsidRDefault="00756B1B" w:rsidP="00756B1B">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Рыльского района Курской области</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 </w:t>
      </w:r>
    </w:p>
    <w:p w:rsidR="00756B1B" w:rsidRDefault="00756B1B" w:rsidP="00756B1B">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с</w:t>
      </w:r>
      <w:proofErr w:type="gramStart"/>
      <w:r>
        <w:rPr>
          <w:rStyle w:val="a4"/>
          <w:rFonts w:ascii="PT-Astra-Sans-Regular" w:hAnsi="PT-Astra-Sans-Regular"/>
          <w:color w:val="252525"/>
          <w:sz w:val="16"/>
          <w:szCs w:val="16"/>
        </w:rPr>
        <w:t>.М</w:t>
      </w:r>
      <w:proofErr w:type="gramEnd"/>
      <w:r>
        <w:rPr>
          <w:rStyle w:val="a4"/>
          <w:rFonts w:ascii="PT-Astra-Sans-Regular" w:hAnsi="PT-Astra-Sans-Regular"/>
          <w:color w:val="252525"/>
          <w:sz w:val="16"/>
          <w:szCs w:val="16"/>
        </w:rPr>
        <w:t>ихайловка                                                                                    27 ноября 2014 года                  </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Style w:val="a4"/>
          <w:rFonts w:ascii="PT-Astra-Sans-Regular" w:hAnsi="PT-Astra-Sans-Regular"/>
          <w:color w:val="252525"/>
          <w:sz w:val="16"/>
          <w:szCs w:val="16"/>
        </w:rPr>
        <w:t> </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        </w:t>
      </w:r>
      <w:proofErr w:type="gramStart"/>
      <w:r>
        <w:rPr>
          <w:rFonts w:ascii="PT-Astra-Sans-Regular" w:hAnsi="PT-Astra-Sans-Regular"/>
          <w:color w:val="252525"/>
          <w:sz w:val="16"/>
          <w:szCs w:val="16"/>
        </w:rPr>
        <w:t>В соответствии с Федеральным законом от 06.10.2003 г. № 131-ФЗ «Об общих принципах организации местного самоуправления в Российской Федерации», руководствуясь Градостроительным кодексом Российской Федерации от 29.12.2004 г. № 190-ФЗ, законом Курской области от 31.10.2006 г. № 76-ЗКО «О градостроительной деятельности в Курской области», постановлением Администрации Михайловского  сельсовета от 26.03.2014 года   № 23 «О подготовке генерального плана  Михайловского сельсовета Рыльского района Курской области», постановлением Администрации</w:t>
      </w:r>
      <w:proofErr w:type="gramEnd"/>
      <w:r>
        <w:rPr>
          <w:rFonts w:ascii="PT-Astra-Sans-Regular" w:hAnsi="PT-Astra-Sans-Regular"/>
          <w:color w:val="252525"/>
          <w:sz w:val="16"/>
          <w:szCs w:val="16"/>
        </w:rPr>
        <w:t xml:space="preserve"> Михайловского сельсовета от 01.09.2014 года  № 51 «О проведении публичных слушаний по проекту генерального плана Михайловского сельсовета Рыльского района Курской области, Уставом муниципального образования «Михайловский сельсовет» Рыльского района Курской области, проведены публичные слушания по проекту генерального плана  Михайловского сельсовета Рыльского района Курской области.</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Проект генерального плана Михайловского сельсовета Рыльского района Курской области размещен в Федеральной государственной информационной системе территориального планирования в сети Интернет (http://fgis.minregion.ru) 27 августа 2014 года и на официальном сайте Администрации Михайловского сельсовета</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 </w:t>
      </w:r>
      <w:proofErr w:type="spellStart"/>
      <w:r>
        <w:rPr>
          <w:rFonts w:ascii="PT-Astra-Sans-Regular" w:hAnsi="PT-Astra-Sans-Regular"/>
          <w:color w:val="252525"/>
          <w:sz w:val="16"/>
          <w:szCs w:val="16"/>
        </w:rPr>
        <w:t>михайловский.рф.ru</w:t>
      </w:r>
      <w:proofErr w:type="spellEnd"/>
      <w:r>
        <w:rPr>
          <w:rFonts w:ascii="PT-Astra-Sans-Regular" w:hAnsi="PT-Astra-Sans-Regular"/>
          <w:color w:val="252525"/>
          <w:sz w:val="16"/>
          <w:szCs w:val="16"/>
        </w:rPr>
        <w:t>) 03 сентября 2014 года.</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Постановление о проведении публичных слушаний обнародовано на общедоступных стендах муниципального образования и в газете «Рыльские вести» от 05.09.2014 г. № 35 (199).</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Проект генерального плана Михайловского сельсовета Рыльского района Курской области разработан ИП Воробьевым А.А.</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Публичные слушанья проведены 15 октября в 10 часов 00 минут</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Место проведения публичных слушаний: зал Администрации Михайловского сельсовета Рыльского района Курской области</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Населенный пункт: 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Количество участников публичных слушаний </w:t>
      </w:r>
      <w:proofErr w:type="gramStart"/>
      <w:r>
        <w:rPr>
          <w:rFonts w:ascii="PT-Astra-Sans-Regular" w:hAnsi="PT-Astra-Sans-Regular"/>
          <w:color w:val="252525"/>
          <w:sz w:val="16"/>
          <w:szCs w:val="16"/>
        </w:rPr>
        <w:t>согласно</w:t>
      </w:r>
      <w:proofErr w:type="gramEnd"/>
      <w:r>
        <w:rPr>
          <w:rFonts w:ascii="PT-Astra-Sans-Regular" w:hAnsi="PT-Astra-Sans-Regular"/>
          <w:color w:val="252525"/>
          <w:sz w:val="16"/>
          <w:szCs w:val="16"/>
        </w:rPr>
        <w:t xml:space="preserve"> явочного листа  25 человек.</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xml:space="preserve">Участники публичных слушаний предложений и замечаний, касающихся проекта генерального </w:t>
      </w:r>
      <w:proofErr w:type="spellStart"/>
      <w:r>
        <w:rPr>
          <w:rFonts w:ascii="PT-Astra-Sans-Regular" w:hAnsi="PT-Astra-Sans-Regular"/>
          <w:color w:val="252525"/>
          <w:sz w:val="16"/>
          <w:szCs w:val="16"/>
        </w:rPr>
        <w:t>планаМихайловского</w:t>
      </w:r>
      <w:proofErr w:type="spellEnd"/>
      <w:r>
        <w:rPr>
          <w:rFonts w:ascii="PT-Astra-Sans-Regular" w:hAnsi="PT-Astra-Sans-Regular"/>
          <w:color w:val="252525"/>
          <w:sz w:val="16"/>
          <w:szCs w:val="16"/>
        </w:rPr>
        <w:t xml:space="preserve"> сельсовета Рыльского района Курской области,  для  включения их в протокол публичных слушаний - не выразили.</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 xml:space="preserve">Рассмотрев на публичных слушаниях 15 октября 2014 года проект генерального </w:t>
      </w:r>
      <w:proofErr w:type="spellStart"/>
      <w:r>
        <w:rPr>
          <w:rFonts w:ascii="PT-Astra-Sans-Regular" w:hAnsi="PT-Astra-Sans-Regular"/>
          <w:color w:val="252525"/>
          <w:sz w:val="16"/>
          <w:szCs w:val="16"/>
        </w:rPr>
        <w:t>планаМихайловского</w:t>
      </w:r>
      <w:proofErr w:type="spellEnd"/>
      <w:r>
        <w:rPr>
          <w:rFonts w:ascii="PT-Astra-Sans-Regular" w:hAnsi="PT-Astra-Sans-Regular"/>
          <w:color w:val="252525"/>
          <w:sz w:val="16"/>
          <w:szCs w:val="16"/>
        </w:rPr>
        <w:t xml:space="preserve"> сельсовета Рыльского района Курской области комиссия РЕШИЛА</w:t>
      </w:r>
      <w:proofErr w:type="gramEnd"/>
      <w:r>
        <w:rPr>
          <w:rFonts w:ascii="PT-Astra-Sans-Regular" w:hAnsi="PT-Astra-Sans-Regular"/>
          <w:color w:val="252525"/>
          <w:sz w:val="16"/>
          <w:szCs w:val="16"/>
        </w:rPr>
        <w:t>:</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Публичные слушания по проекту генерального плана Михайловского сельсовета Рыльского района Курской области проведены в соответствии с действующим законодательством и считаются состоявшимися.</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Представленный проект генерального плана Михайловского сельсовета Рыльского района Курской области одобрен и поддержан участниками публичных слушаний  и рекомендуется к направлению в Собрание депутатов Михайловского сельсовета Рыльского района Курской области на утверждение.</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3. Протокол публичных  слушаний     вместе     с     принятым   заключением по  проекту  генерального плана Михайловского сельсовета Рыльского района Курской области направить    Собранию      депутатов  Михайловского сельсовета и обнародовать на  информационных стендах:</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1) здания Администрации Михайловского сельсовета Рыльского района  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w:t>
      </w:r>
    </w:p>
    <w:p w:rsidR="00756B1B" w:rsidRDefault="00756B1B" w:rsidP="00756B1B">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 здание МКУК «Михайловский СДК» с</w:t>
      </w:r>
      <w:proofErr w:type="gramStart"/>
      <w:r>
        <w:rPr>
          <w:rFonts w:ascii="PT-Astra-Sans-Regular" w:hAnsi="PT-Astra-Sans-Regular"/>
          <w:color w:val="252525"/>
          <w:sz w:val="16"/>
          <w:szCs w:val="16"/>
        </w:rPr>
        <w:t>.М</w:t>
      </w:r>
      <w:proofErr w:type="gramEnd"/>
      <w:r>
        <w:rPr>
          <w:rFonts w:ascii="PT-Astra-Sans-Regular" w:hAnsi="PT-Astra-Sans-Regular"/>
          <w:color w:val="252525"/>
          <w:sz w:val="16"/>
          <w:szCs w:val="16"/>
        </w:rPr>
        <w:t>ихайловка,</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3) здание магазина ЧП Гладилина Е.Н. д. </w:t>
      </w:r>
      <w:proofErr w:type="spellStart"/>
      <w:r>
        <w:rPr>
          <w:rFonts w:ascii="PT-Astra-Sans-Regular" w:hAnsi="PT-Astra-Sans-Regular"/>
          <w:color w:val="252525"/>
          <w:sz w:val="16"/>
          <w:szCs w:val="16"/>
        </w:rPr>
        <w:t>Викторовка</w:t>
      </w:r>
      <w:proofErr w:type="spellEnd"/>
      <w:r>
        <w:rPr>
          <w:rFonts w:ascii="PT-Astra-Sans-Regular" w:hAnsi="PT-Astra-Sans-Regular"/>
          <w:color w:val="252525"/>
          <w:sz w:val="16"/>
          <w:szCs w:val="16"/>
        </w:rPr>
        <w:t>,</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4) здание магазина ЧП. Фролова Г.П. д. </w:t>
      </w:r>
      <w:proofErr w:type="gramStart"/>
      <w:r>
        <w:rPr>
          <w:rFonts w:ascii="PT-Astra-Sans-Regular" w:hAnsi="PT-Astra-Sans-Regular"/>
          <w:color w:val="252525"/>
          <w:sz w:val="16"/>
          <w:szCs w:val="16"/>
        </w:rPr>
        <w:t>Успешное</w:t>
      </w:r>
      <w:proofErr w:type="gramEnd"/>
      <w:r>
        <w:rPr>
          <w:rFonts w:ascii="PT-Astra-Sans-Regular" w:hAnsi="PT-Astra-Sans-Regular"/>
          <w:color w:val="252525"/>
          <w:sz w:val="16"/>
          <w:szCs w:val="16"/>
        </w:rPr>
        <w:t>,</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lastRenderedPageBreak/>
        <w:t>  опубликовать в сети Интернет на  официальном сайте Администрации Михайловского сельсовета  Рыльского района.</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Глава Михайловского сельсовета</w:t>
      </w:r>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Style w:val="a4"/>
          <w:rFonts w:ascii="PT-Astra-Sans-Regular" w:hAnsi="PT-Astra-Sans-Regular"/>
          <w:color w:val="252525"/>
          <w:sz w:val="16"/>
          <w:szCs w:val="16"/>
        </w:rPr>
        <w:t>Рыльского района                                                                                    </w:t>
      </w:r>
      <w:proofErr w:type="spellStart"/>
      <w:r>
        <w:rPr>
          <w:rStyle w:val="a4"/>
          <w:rFonts w:ascii="PT-Astra-Sans-Regular" w:hAnsi="PT-Astra-Sans-Regular"/>
          <w:color w:val="252525"/>
          <w:sz w:val="16"/>
          <w:szCs w:val="16"/>
        </w:rPr>
        <w:t>В.И.Яношев</w:t>
      </w:r>
      <w:proofErr w:type="spellEnd"/>
    </w:p>
    <w:p w:rsidR="00756B1B" w:rsidRDefault="00756B1B" w:rsidP="00756B1B">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A25223" w:rsidRPr="00756B1B" w:rsidRDefault="00A25223" w:rsidP="00756B1B"/>
    <w:sectPr w:rsidR="00A25223" w:rsidRPr="00756B1B"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5646"/>
    <w:multiLevelType w:val="multilevel"/>
    <w:tmpl w:val="25B4F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503F4"/>
    <w:multiLevelType w:val="multilevel"/>
    <w:tmpl w:val="E1E4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257D34"/>
    <w:multiLevelType w:val="multilevel"/>
    <w:tmpl w:val="EE748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667105"/>
    <w:multiLevelType w:val="multilevel"/>
    <w:tmpl w:val="31E46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083F36"/>
    <w:rsid w:val="00177376"/>
    <w:rsid w:val="00244DD1"/>
    <w:rsid w:val="00253246"/>
    <w:rsid w:val="00306791"/>
    <w:rsid w:val="00365727"/>
    <w:rsid w:val="003E2E17"/>
    <w:rsid w:val="00430759"/>
    <w:rsid w:val="006A52F6"/>
    <w:rsid w:val="006C3D35"/>
    <w:rsid w:val="006F07DD"/>
    <w:rsid w:val="00756B1B"/>
    <w:rsid w:val="0076046D"/>
    <w:rsid w:val="007F3488"/>
    <w:rsid w:val="00860E5F"/>
    <w:rsid w:val="008D09DE"/>
    <w:rsid w:val="009347D1"/>
    <w:rsid w:val="00A25223"/>
    <w:rsid w:val="00A475A1"/>
    <w:rsid w:val="00CC1146"/>
    <w:rsid w:val="00F44941"/>
    <w:rsid w:val="00F63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6F0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 w:type="character" w:customStyle="1" w:styleId="10">
    <w:name w:val="Заголовок 1 Знак"/>
    <w:basedOn w:val="a0"/>
    <w:link w:val="1"/>
    <w:uiPriority w:val="9"/>
    <w:rsid w:val="006F07DD"/>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6F07DD"/>
  </w:style>
  <w:style w:type="character" w:customStyle="1" w:styleId="published">
    <w:name w:val="published"/>
    <w:basedOn w:val="a0"/>
    <w:rsid w:val="006F07DD"/>
  </w:style>
  <w:style w:type="character" w:customStyle="1" w:styleId="hits">
    <w:name w:val="hits"/>
    <w:basedOn w:val="a0"/>
    <w:rsid w:val="006F07DD"/>
  </w:style>
  <w:style w:type="paragraph" w:customStyle="1" w:styleId="constitle">
    <w:name w:val="constitle"/>
    <w:basedOn w:val="a"/>
    <w:rsid w:val="00083F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4006">
      <w:bodyDiv w:val="1"/>
      <w:marLeft w:val="0"/>
      <w:marRight w:val="0"/>
      <w:marTop w:val="0"/>
      <w:marBottom w:val="0"/>
      <w:divBdr>
        <w:top w:val="none" w:sz="0" w:space="0" w:color="auto"/>
        <w:left w:val="none" w:sz="0" w:space="0" w:color="auto"/>
        <w:bottom w:val="none" w:sz="0" w:space="0" w:color="auto"/>
        <w:right w:val="none" w:sz="0" w:space="0" w:color="auto"/>
      </w:divBdr>
    </w:div>
    <w:div w:id="201676115">
      <w:bodyDiv w:val="1"/>
      <w:marLeft w:val="0"/>
      <w:marRight w:val="0"/>
      <w:marTop w:val="0"/>
      <w:marBottom w:val="0"/>
      <w:divBdr>
        <w:top w:val="none" w:sz="0" w:space="0" w:color="auto"/>
        <w:left w:val="none" w:sz="0" w:space="0" w:color="auto"/>
        <w:bottom w:val="none" w:sz="0" w:space="0" w:color="auto"/>
        <w:right w:val="none" w:sz="0" w:space="0" w:color="auto"/>
      </w:divBdr>
    </w:div>
    <w:div w:id="287664627">
      <w:bodyDiv w:val="1"/>
      <w:marLeft w:val="0"/>
      <w:marRight w:val="0"/>
      <w:marTop w:val="0"/>
      <w:marBottom w:val="0"/>
      <w:divBdr>
        <w:top w:val="none" w:sz="0" w:space="0" w:color="auto"/>
        <w:left w:val="none" w:sz="0" w:space="0" w:color="auto"/>
        <w:bottom w:val="none" w:sz="0" w:space="0" w:color="auto"/>
        <w:right w:val="none" w:sz="0" w:space="0" w:color="auto"/>
      </w:divBdr>
    </w:div>
    <w:div w:id="394083471">
      <w:bodyDiv w:val="1"/>
      <w:marLeft w:val="0"/>
      <w:marRight w:val="0"/>
      <w:marTop w:val="0"/>
      <w:marBottom w:val="0"/>
      <w:divBdr>
        <w:top w:val="none" w:sz="0" w:space="0" w:color="auto"/>
        <w:left w:val="none" w:sz="0" w:space="0" w:color="auto"/>
        <w:bottom w:val="none" w:sz="0" w:space="0" w:color="auto"/>
        <w:right w:val="none" w:sz="0" w:space="0" w:color="auto"/>
      </w:divBdr>
    </w:div>
    <w:div w:id="470899693">
      <w:bodyDiv w:val="1"/>
      <w:marLeft w:val="0"/>
      <w:marRight w:val="0"/>
      <w:marTop w:val="0"/>
      <w:marBottom w:val="0"/>
      <w:divBdr>
        <w:top w:val="none" w:sz="0" w:space="0" w:color="auto"/>
        <w:left w:val="none" w:sz="0" w:space="0" w:color="auto"/>
        <w:bottom w:val="none" w:sz="0" w:space="0" w:color="auto"/>
        <w:right w:val="none" w:sz="0" w:space="0" w:color="auto"/>
      </w:divBdr>
    </w:div>
    <w:div w:id="564729107">
      <w:bodyDiv w:val="1"/>
      <w:marLeft w:val="0"/>
      <w:marRight w:val="0"/>
      <w:marTop w:val="0"/>
      <w:marBottom w:val="0"/>
      <w:divBdr>
        <w:top w:val="none" w:sz="0" w:space="0" w:color="auto"/>
        <w:left w:val="none" w:sz="0" w:space="0" w:color="auto"/>
        <w:bottom w:val="none" w:sz="0" w:space="0" w:color="auto"/>
        <w:right w:val="none" w:sz="0" w:space="0" w:color="auto"/>
      </w:divBdr>
    </w:div>
    <w:div w:id="645206584">
      <w:bodyDiv w:val="1"/>
      <w:marLeft w:val="0"/>
      <w:marRight w:val="0"/>
      <w:marTop w:val="0"/>
      <w:marBottom w:val="0"/>
      <w:divBdr>
        <w:top w:val="none" w:sz="0" w:space="0" w:color="auto"/>
        <w:left w:val="none" w:sz="0" w:space="0" w:color="auto"/>
        <w:bottom w:val="none" w:sz="0" w:space="0" w:color="auto"/>
        <w:right w:val="none" w:sz="0" w:space="0" w:color="auto"/>
      </w:divBdr>
    </w:div>
    <w:div w:id="756631722">
      <w:bodyDiv w:val="1"/>
      <w:marLeft w:val="0"/>
      <w:marRight w:val="0"/>
      <w:marTop w:val="0"/>
      <w:marBottom w:val="0"/>
      <w:divBdr>
        <w:top w:val="none" w:sz="0" w:space="0" w:color="auto"/>
        <w:left w:val="none" w:sz="0" w:space="0" w:color="auto"/>
        <w:bottom w:val="none" w:sz="0" w:space="0" w:color="auto"/>
        <w:right w:val="none" w:sz="0" w:space="0" w:color="auto"/>
      </w:divBdr>
    </w:div>
    <w:div w:id="779223768">
      <w:bodyDiv w:val="1"/>
      <w:marLeft w:val="0"/>
      <w:marRight w:val="0"/>
      <w:marTop w:val="0"/>
      <w:marBottom w:val="0"/>
      <w:divBdr>
        <w:top w:val="none" w:sz="0" w:space="0" w:color="auto"/>
        <w:left w:val="none" w:sz="0" w:space="0" w:color="auto"/>
        <w:bottom w:val="none" w:sz="0" w:space="0" w:color="auto"/>
        <w:right w:val="none" w:sz="0" w:space="0" w:color="auto"/>
      </w:divBdr>
    </w:div>
    <w:div w:id="858470763">
      <w:bodyDiv w:val="1"/>
      <w:marLeft w:val="0"/>
      <w:marRight w:val="0"/>
      <w:marTop w:val="0"/>
      <w:marBottom w:val="0"/>
      <w:divBdr>
        <w:top w:val="none" w:sz="0" w:space="0" w:color="auto"/>
        <w:left w:val="none" w:sz="0" w:space="0" w:color="auto"/>
        <w:bottom w:val="none" w:sz="0" w:space="0" w:color="auto"/>
        <w:right w:val="none" w:sz="0" w:space="0" w:color="auto"/>
      </w:divBdr>
    </w:div>
    <w:div w:id="888691021">
      <w:bodyDiv w:val="1"/>
      <w:marLeft w:val="0"/>
      <w:marRight w:val="0"/>
      <w:marTop w:val="0"/>
      <w:marBottom w:val="0"/>
      <w:divBdr>
        <w:top w:val="none" w:sz="0" w:space="0" w:color="auto"/>
        <w:left w:val="none" w:sz="0" w:space="0" w:color="auto"/>
        <w:bottom w:val="none" w:sz="0" w:space="0" w:color="auto"/>
        <w:right w:val="none" w:sz="0" w:space="0" w:color="auto"/>
      </w:divBdr>
    </w:div>
    <w:div w:id="980765510">
      <w:bodyDiv w:val="1"/>
      <w:marLeft w:val="0"/>
      <w:marRight w:val="0"/>
      <w:marTop w:val="0"/>
      <w:marBottom w:val="0"/>
      <w:divBdr>
        <w:top w:val="none" w:sz="0" w:space="0" w:color="auto"/>
        <w:left w:val="none" w:sz="0" w:space="0" w:color="auto"/>
        <w:bottom w:val="none" w:sz="0" w:space="0" w:color="auto"/>
        <w:right w:val="none" w:sz="0" w:space="0" w:color="auto"/>
      </w:divBdr>
    </w:div>
    <w:div w:id="1272667561">
      <w:bodyDiv w:val="1"/>
      <w:marLeft w:val="0"/>
      <w:marRight w:val="0"/>
      <w:marTop w:val="0"/>
      <w:marBottom w:val="0"/>
      <w:divBdr>
        <w:top w:val="none" w:sz="0" w:space="0" w:color="auto"/>
        <w:left w:val="none" w:sz="0" w:space="0" w:color="auto"/>
        <w:bottom w:val="none" w:sz="0" w:space="0" w:color="auto"/>
        <w:right w:val="none" w:sz="0" w:space="0" w:color="auto"/>
      </w:divBdr>
    </w:div>
    <w:div w:id="1437599884">
      <w:bodyDiv w:val="1"/>
      <w:marLeft w:val="0"/>
      <w:marRight w:val="0"/>
      <w:marTop w:val="0"/>
      <w:marBottom w:val="0"/>
      <w:divBdr>
        <w:top w:val="none" w:sz="0" w:space="0" w:color="auto"/>
        <w:left w:val="none" w:sz="0" w:space="0" w:color="auto"/>
        <w:bottom w:val="none" w:sz="0" w:space="0" w:color="auto"/>
        <w:right w:val="none" w:sz="0" w:space="0" w:color="auto"/>
      </w:divBdr>
    </w:div>
    <w:div w:id="1547335625">
      <w:bodyDiv w:val="1"/>
      <w:marLeft w:val="0"/>
      <w:marRight w:val="0"/>
      <w:marTop w:val="0"/>
      <w:marBottom w:val="0"/>
      <w:divBdr>
        <w:top w:val="none" w:sz="0" w:space="0" w:color="auto"/>
        <w:left w:val="none" w:sz="0" w:space="0" w:color="auto"/>
        <w:bottom w:val="none" w:sz="0" w:space="0" w:color="auto"/>
        <w:right w:val="none" w:sz="0" w:space="0" w:color="auto"/>
      </w:divBdr>
    </w:div>
    <w:div w:id="1684897615">
      <w:bodyDiv w:val="1"/>
      <w:marLeft w:val="0"/>
      <w:marRight w:val="0"/>
      <w:marTop w:val="0"/>
      <w:marBottom w:val="0"/>
      <w:divBdr>
        <w:top w:val="none" w:sz="0" w:space="0" w:color="auto"/>
        <w:left w:val="none" w:sz="0" w:space="0" w:color="auto"/>
        <w:bottom w:val="none" w:sz="0" w:space="0" w:color="auto"/>
        <w:right w:val="none" w:sz="0" w:space="0" w:color="auto"/>
      </w:divBdr>
    </w:div>
    <w:div w:id="1735084724">
      <w:bodyDiv w:val="1"/>
      <w:marLeft w:val="0"/>
      <w:marRight w:val="0"/>
      <w:marTop w:val="0"/>
      <w:marBottom w:val="0"/>
      <w:divBdr>
        <w:top w:val="none" w:sz="0" w:space="0" w:color="auto"/>
        <w:left w:val="none" w:sz="0" w:space="0" w:color="auto"/>
        <w:bottom w:val="none" w:sz="0" w:space="0" w:color="auto"/>
        <w:right w:val="none" w:sz="0" w:space="0" w:color="auto"/>
      </w:divBdr>
    </w:div>
    <w:div w:id="1801414623">
      <w:bodyDiv w:val="1"/>
      <w:marLeft w:val="0"/>
      <w:marRight w:val="0"/>
      <w:marTop w:val="0"/>
      <w:marBottom w:val="0"/>
      <w:divBdr>
        <w:top w:val="none" w:sz="0" w:space="0" w:color="auto"/>
        <w:left w:val="none" w:sz="0" w:space="0" w:color="auto"/>
        <w:bottom w:val="none" w:sz="0" w:space="0" w:color="auto"/>
        <w:right w:val="none" w:sz="0" w:space="0" w:color="auto"/>
      </w:divBdr>
    </w:div>
    <w:div w:id="1861814914">
      <w:bodyDiv w:val="1"/>
      <w:marLeft w:val="0"/>
      <w:marRight w:val="0"/>
      <w:marTop w:val="0"/>
      <w:marBottom w:val="0"/>
      <w:divBdr>
        <w:top w:val="none" w:sz="0" w:space="0" w:color="auto"/>
        <w:left w:val="none" w:sz="0" w:space="0" w:color="auto"/>
        <w:bottom w:val="none" w:sz="0" w:space="0" w:color="auto"/>
        <w:right w:val="none" w:sz="0" w:space="0" w:color="auto"/>
      </w:divBdr>
    </w:div>
    <w:div w:id="1981156417">
      <w:bodyDiv w:val="1"/>
      <w:marLeft w:val="0"/>
      <w:marRight w:val="0"/>
      <w:marTop w:val="0"/>
      <w:marBottom w:val="0"/>
      <w:divBdr>
        <w:top w:val="none" w:sz="0" w:space="0" w:color="auto"/>
        <w:left w:val="none" w:sz="0" w:space="0" w:color="auto"/>
        <w:bottom w:val="none" w:sz="0" w:space="0" w:color="auto"/>
        <w:right w:val="none" w:sz="0" w:space="0" w:color="auto"/>
      </w:divBdr>
    </w:div>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2023-05-12T19:30:00Z</dcterms:created>
  <dcterms:modified xsi:type="dcterms:W3CDTF">2023-05-12T19:30:00Z</dcterms:modified>
</cp:coreProperties>
</file>